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F654" w14:textId="77777777" w:rsidR="00E7133F" w:rsidRDefault="00E7133F" w:rsidP="00E7133F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9785D7" wp14:editId="41F63AA2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8C1B0" w14:textId="77777777" w:rsidR="00E7133F" w:rsidRDefault="00E7133F" w:rsidP="00E7133F"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4352A" wp14:editId="53E85DB4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15DD" w14:textId="77777777" w:rsidR="00E7133F" w:rsidRPr="00DF03FD" w:rsidRDefault="00E7133F" w:rsidP="00E7133F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F8DB" id="Rectangle 3" o:spid="_x0000_s1026" style="position:absolute;margin-left:305.55pt;margin-top:.8pt;width:183.15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:rsidR="00E7133F" w:rsidRPr="00DF03FD" w:rsidRDefault="00E7133F" w:rsidP="00E7133F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EB8095" w14:textId="77777777" w:rsidR="00E7133F" w:rsidRDefault="00E7133F" w:rsidP="00E7133F"/>
    <w:p w14:paraId="5AB0D9E0" w14:textId="77777777" w:rsidR="00E7133F" w:rsidRDefault="00E7133F" w:rsidP="00E7133F"/>
    <w:p w14:paraId="4DA3490E" w14:textId="77777777" w:rsidR="00E7133F" w:rsidRDefault="00E7133F" w:rsidP="00E7133F"/>
    <w:p w14:paraId="0C368065" w14:textId="77777777" w:rsidR="00E7133F" w:rsidRDefault="00E7133F" w:rsidP="00E7133F"/>
    <w:p w14:paraId="21E86228" w14:textId="77777777" w:rsidR="00E7133F" w:rsidRDefault="00E7133F" w:rsidP="00E7133F"/>
    <w:p w14:paraId="6B0A6C99" w14:textId="77777777" w:rsidR="00E7133F" w:rsidRDefault="00E7133F" w:rsidP="00E7133F"/>
    <w:p w14:paraId="09F52225" w14:textId="77777777" w:rsidR="00E7133F" w:rsidRPr="00225BAB" w:rsidRDefault="00E7133F" w:rsidP="00E7133F">
      <w:pPr>
        <w:pStyle w:val="berschrift1"/>
      </w:pPr>
      <w:r w:rsidRPr="00225BAB">
        <w:t xml:space="preserve">Antrag auf Förderung </w:t>
      </w:r>
    </w:p>
    <w:p w14:paraId="1C2BA2F6" w14:textId="77777777" w:rsidR="00E7133F" w:rsidRDefault="00E7133F" w:rsidP="00E7133F"/>
    <w:p w14:paraId="51176FB6" w14:textId="77777777" w:rsidR="00E7133F" w:rsidRDefault="00E7133F" w:rsidP="00E7133F"/>
    <w:p w14:paraId="0B2589BD" w14:textId="77777777" w:rsidR="00E7133F" w:rsidRDefault="00E7133F" w:rsidP="00E7133F">
      <w:pPr>
        <w:rPr>
          <w:rFonts w:cs="Tahoma"/>
          <w:b/>
          <w:sz w:val="24"/>
          <w:szCs w:val="24"/>
        </w:rPr>
      </w:pPr>
    </w:p>
    <w:p w14:paraId="3A21CB5D" w14:textId="77777777" w:rsidR="00E7133F" w:rsidRPr="001E2FB5" w:rsidRDefault="00E7133F" w:rsidP="00E7133F">
      <w:pPr>
        <w:rPr>
          <w:rFonts w:cs="Tahoma"/>
          <w:b/>
          <w:sz w:val="24"/>
          <w:szCs w:val="24"/>
        </w:rPr>
      </w:pPr>
    </w:p>
    <w:p w14:paraId="3D836F00" w14:textId="77777777" w:rsidR="00AB7963" w:rsidRDefault="00000000" w:rsidP="00E7133F">
      <w:pPr>
        <w:spacing w:line="276" w:lineRule="auto"/>
        <w:jc w:val="center"/>
        <w:rPr>
          <w:rFonts w:cs="Tahoma"/>
          <w:b/>
          <w:sz w:val="32"/>
        </w:rPr>
      </w:pPr>
      <w:sdt>
        <w:sdtPr>
          <w:rPr>
            <w:rFonts w:ascii="MS Gothic" w:eastAsia="MS Gothic" w:hAnsi="MS Gothic" w:cs="Tahoma"/>
            <w:b/>
            <w:sz w:val="32"/>
          </w:rPr>
          <w:id w:val="-9009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33F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E7133F" w:rsidRPr="001E2FB5">
        <w:rPr>
          <w:rFonts w:cs="Tahoma"/>
          <w:b/>
          <w:sz w:val="32"/>
        </w:rPr>
        <w:t xml:space="preserve"> </w:t>
      </w:r>
      <w:r w:rsidR="00E7133F">
        <w:rPr>
          <w:rFonts w:cs="Tahoma"/>
          <w:b/>
          <w:sz w:val="32"/>
        </w:rPr>
        <w:t>ÖB</w:t>
      </w:r>
      <w:r w:rsidR="00AB7963">
        <w:rPr>
          <w:rFonts w:cs="Tahoma"/>
          <w:b/>
          <w:sz w:val="32"/>
        </w:rPr>
        <w:t>B</w:t>
      </w:r>
      <w:r w:rsidR="00E7133F">
        <w:rPr>
          <w:rFonts w:cs="Tahoma"/>
          <w:b/>
          <w:sz w:val="32"/>
        </w:rPr>
        <w:t xml:space="preserve"> Jugend</w:t>
      </w:r>
      <w:r w:rsidR="00E7133F" w:rsidRPr="00DD5E2C">
        <w:rPr>
          <w:rFonts w:cs="Tahoma"/>
          <w:b/>
          <w:sz w:val="32"/>
        </w:rPr>
        <w:t xml:space="preserve"> </w:t>
      </w:r>
      <w:r w:rsidR="00AB7963">
        <w:rPr>
          <w:rFonts w:cs="Tahoma"/>
          <w:b/>
          <w:sz w:val="32"/>
        </w:rPr>
        <w:t xml:space="preserve"> </w:t>
      </w:r>
      <w:r w:rsidR="00E7133F" w:rsidRPr="00DD5E2C">
        <w:rPr>
          <w:rFonts w:cs="Tahoma"/>
          <w:b/>
          <w:sz w:val="32"/>
        </w:rPr>
        <w:t xml:space="preserve"> </w:t>
      </w:r>
      <w:sdt>
        <w:sdtPr>
          <w:rPr>
            <w:rFonts w:ascii="MS Gothic" w:eastAsia="MS Gothic" w:hAnsi="MS Gothic" w:cs="Tahoma"/>
            <w:b/>
            <w:sz w:val="32"/>
          </w:rPr>
          <w:id w:val="48837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33F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E7133F" w:rsidRPr="00DD5E2C">
        <w:rPr>
          <w:rFonts w:cs="Tahoma"/>
          <w:b/>
          <w:sz w:val="32"/>
        </w:rPr>
        <w:t xml:space="preserve"> </w:t>
      </w:r>
      <w:r w:rsidR="00E7133F">
        <w:rPr>
          <w:rFonts w:cs="Tahoma"/>
          <w:b/>
          <w:sz w:val="32"/>
        </w:rPr>
        <w:t xml:space="preserve">ÖBB Classic </w:t>
      </w:r>
      <w:r w:rsidR="00040E81">
        <w:rPr>
          <w:rFonts w:cs="Tahoma"/>
          <w:b/>
          <w:sz w:val="32"/>
        </w:rPr>
        <w:t>(66)</w:t>
      </w:r>
      <w:r w:rsidR="00E7133F">
        <w:rPr>
          <w:rFonts w:cs="Tahoma"/>
          <w:b/>
          <w:sz w:val="32"/>
        </w:rPr>
        <w:t xml:space="preserve"> </w:t>
      </w:r>
      <w:r w:rsidR="00AB7963">
        <w:rPr>
          <w:rFonts w:cs="Tahoma"/>
          <w:b/>
          <w:sz w:val="32"/>
        </w:rPr>
        <w:t xml:space="preserve">  </w:t>
      </w:r>
      <w:sdt>
        <w:sdtPr>
          <w:rPr>
            <w:rFonts w:ascii="MS Gothic" w:eastAsia="MS Gothic" w:hAnsi="MS Gothic" w:cs="Tahoma"/>
            <w:b/>
            <w:sz w:val="32"/>
          </w:rPr>
          <w:id w:val="-160072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33F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E7133F" w:rsidRPr="00DD5E2C">
        <w:rPr>
          <w:rFonts w:cs="Tahoma"/>
          <w:b/>
          <w:sz w:val="32"/>
        </w:rPr>
        <w:t xml:space="preserve"> </w:t>
      </w:r>
      <w:r w:rsidR="00E7133F">
        <w:rPr>
          <w:rFonts w:cs="Tahoma"/>
          <w:b/>
          <w:sz w:val="32"/>
        </w:rPr>
        <w:t>ÖBB Senior</w:t>
      </w:r>
      <w:r w:rsidR="00E7133F" w:rsidRPr="00DD5E2C">
        <w:rPr>
          <w:rFonts w:cs="Tahoma"/>
          <w:b/>
          <w:sz w:val="32"/>
        </w:rPr>
        <w:t xml:space="preserve"> </w:t>
      </w:r>
      <w:r w:rsidR="00E7133F">
        <w:rPr>
          <w:rFonts w:cs="Tahoma"/>
          <w:b/>
          <w:sz w:val="32"/>
        </w:rPr>
        <w:t xml:space="preserve"> </w:t>
      </w:r>
    </w:p>
    <w:p w14:paraId="76462006" w14:textId="77777777" w:rsidR="00E7133F" w:rsidRPr="00DD5E2C" w:rsidRDefault="00000000" w:rsidP="00E7133F">
      <w:pPr>
        <w:spacing w:line="276" w:lineRule="auto"/>
        <w:jc w:val="center"/>
        <w:rPr>
          <w:rFonts w:cs="Tahoma"/>
          <w:b/>
          <w:sz w:val="32"/>
        </w:rPr>
      </w:pPr>
      <w:sdt>
        <w:sdtPr>
          <w:rPr>
            <w:rFonts w:ascii="MS Gothic" w:eastAsia="MS Gothic" w:hAnsi="MS Gothic" w:cs="Tahoma"/>
            <w:b/>
            <w:sz w:val="32"/>
          </w:rPr>
          <w:id w:val="-47984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33F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E7133F" w:rsidRPr="00DD5E2C">
        <w:rPr>
          <w:rFonts w:cs="Tahoma"/>
          <w:b/>
          <w:sz w:val="32"/>
        </w:rPr>
        <w:t xml:space="preserve"> </w:t>
      </w:r>
      <w:r w:rsidR="00E7133F">
        <w:rPr>
          <w:rFonts w:cs="Tahoma"/>
          <w:b/>
          <w:sz w:val="32"/>
        </w:rPr>
        <w:t>ÖBB Family</w:t>
      </w:r>
    </w:p>
    <w:p w14:paraId="0068C175" w14:textId="77777777" w:rsidR="00E7133F" w:rsidRDefault="00E7133F" w:rsidP="00E7133F"/>
    <w:p w14:paraId="4DD26112" w14:textId="77777777" w:rsidR="00E7133F" w:rsidRPr="00225BAB" w:rsidRDefault="00E7133F" w:rsidP="00E7133F"/>
    <w:p w14:paraId="1AE2D8E4" w14:textId="77777777" w:rsidR="00E7133F" w:rsidRPr="004E5E7B" w:rsidRDefault="00E7133F" w:rsidP="00E7133F">
      <w:pPr>
        <w:pStyle w:val="berschrift2"/>
        <w:spacing w:line="276" w:lineRule="auto"/>
      </w:pPr>
      <w:r w:rsidRPr="00BC0515">
        <w:t xml:space="preserve">Daten des </w:t>
      </w:r>
      <w:r>
        <w:t>Karteninhabers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E7133F" w:rsidRPr="00ED7ED8" w14:paraId="1C6B0A34" w14:textId="77777777" w:rsidTr="008B7FE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A77388" w14:textId="77777777" w:rsidR="00E7133F" w:rsidRPr="00ED7ED8" w:rsidRDefault="00E7133F" w:rsidP="008B7FEE">
            <w:r>
              <w:t>Vor- und Nachname</w:t>
            </w:r>
          </w:p>
        </w:tc>
        <w:tc>
          <w:tcPr>
            <w:tcW w:w="5528" w:type="dxa"/>
          </w:tcPr>
          <w:p w14:paraId="664249F9" w14:textId="77777777" w:rsidR="008A058B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</w:p>
          <w:p w14:paraId="3207CD92" w14:textId="75F8D64D" w:rsidR="00E7133F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end"/>
            </w:r>
            <w:bookmarkEnd w:id="0"/>
          </w:p>
          <w:p w14:paraId="70663779" w14:textId="77777777" w:rsidR="00E7133F" w:rsidRPr="00DF03FD" w:rsidRDefault="00E7133F" w:rsidP="008B7FEE">
            <w:pPr>
              <w:rPr>
                <w:rFonts w:cs="Tahoma"/>
              </w:rPr>
            </w:pPr>
          </w:p>
        </w:tc>
      </w:tr>
      <w:tr w:rsidR="00E7133F" w:rsidRPr="00DA379C" w14:paraId="77C66438" w14:textId="77777777" w:rsidTr="008B7FE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173406F" w14:textId="77777777" w:rsidR="00E7133F" w:rsidRPr="00DA379C" w:rsidRDefault="00E7133F" w:rsidP="008B7FEE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4D7BD078" w14:textId="77777777" w:rsidR="00E7133F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1F965E2" w14:textId="77777777" w:rsidR="00E7133F" w:rsidRPr="00DF03FD" w:rsidRDefault="00E7133F" w:rsidP="008B7FEE">
            <w:pPr>
              <w:rPr>
                <w:rFonts w:cs="Tahoma"/>
              </w:rPr>
            </w:pPr>
          </w:p>
        </w:tc>
      </w:tr>
      <w:tr w:rsidR="00E7133F" w:rsidRPr="00DA379C" w14:paraId="38DA5C19" w14:textId="77777777" w:rsidTr="008B7FE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0FF9F60" w14:textId="77777777" w:rsidR="00E7133F" w:rsidRPr="00DA379C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t>Kartennummer</w:t>
            </w:r>
          </w:p>
        </w:tc>
        <w:tc>
          <w:tcPr>
            <w:tcW w:w="5528" w:type="dxa"/>
          </w:tcPr>
          <w:p w14:paraId="3991D00F" w14:textId="77777777" w:rsidR="00E7133F" w:rsidRPr="00DF03FD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9E7B368" w14:textId="77777777" w:rsidR="00E7133F" w:rsidRPr="00DF03FD" w:rsidRDefault="00E7133F" w:rsidP="008B7FEE">
            <w:pPr>
              <w:rPr>
                <w:rFonts w:cs="Tahoma"/>
              </w:rPr>
            </w:pPr>
          </w:p>
        </w:tc>
      </w:tr>
      <w:tr w:rsidR="00E7133F" w:rsidRPr="00DA379C" w14:paraId="515F4EE2" w14:textId="77777777" w:rsidTr="008B7FE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C0BF137" w14:textId="77777777" w:rsidR="00E7133F" w:rsidRPr="00DA379C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t>Gültigkeitszeitraum</w:t>
            </w:r>
          </w:p>
        </w:tc>
        <w:tc>
          <w:tcPr>
            <w:tcW w:w="5528" w:type="dxa"/>
          </w:tcPr>
          <w:p w14:paraId="6131A56B" w14:textId="77777777" w:rsidR="00E7133F" w:rsidRPr="00DF03FD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8A3DCED" w14:textId="77777777" w:rsidR="00E7133F" w:rsidRPr="00DF03FD" w:rsidRDefault="00E7133F" w:rsidP="008B7FEE">
            <w:pPr>
              <w:rPr>
                <w:rFonts w:cs="Tahoma"/>
              </w:rPr>
            </w:pPr>
          </w:p>
        </w:tc>
      </w:tr>
    </w:tbl>
    <w:p w14:paraId="50620553" w14:textId="77777777" w:rsidR="00E7133F" w:rsidRPr="00DA379C" w:rsidRDefault="00E7133F" w:rsidP="00E7133F">
      <w:pPr>
        <w:rPr>
          <w:rFonts w:cs="Tahoma"/>
          <w:sz w:val="18"/>
          <w:szCs w:val="18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E7133F" w:rsidRPr="00587986" w14:paraId="085CE805" w14:textId="77777777" w:rsidTr="008B7FE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B731718" w14:textId="77777777" w:rsidR="00E7133F" w:rsidRPr="00587986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6949DAAB" w14:textId="77777777" w:rsidR="00E7133F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5156C1FD" w14:textId="77777777" w:rsidR="00E7133F" w:rsidRPr="00587986" w:rsidRDefault="00E7133F" w:rsidP="008B7FEE">
            <w:pPr>
              <w:ind w:firstLine="29"/>
              <w:rPr>
                <w:rFonts w:cs="Tahoma"/>
              </w:rPr>
            </w:pPr>
          </w:p>
        </w:tc>
      </w:tr>
    </w:tbl>
    <w:p w14:paraId="6F3DCAE0" w14:textId="77777777" w:rsidR="00E7133F" w:rsidRPr="00806096" w:rsidRDefault="00E7133F" w:rsidP="00E7133F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E7133F" w:rsidRPr="00587986" w14:paraId="60B66A62" w14:textId="77777777" w:rsidTr="008B7FE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9CE305" w14:textId="77777777" w:rsidR="00E7133F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0DBE032C" w14:textId="77777777" w:rsidR="00E7133F" w:rsidRDefault="00E7133F" w:rsidP="008B7FEE">
            <w:pPr>
              <w:rPr>
                <w:rFonts w:cs="Tahoma"/>
              </w:rPr>
            </w:pPr>
          </w:p>
          <w:p w14:paraId="4D8C65FB" w14:textId="77777777" w:rsidR="00E7133F" w:rsidRDefault="00E7133F" w:rsidP="008B7FE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E313477" w14:textId="77777777" w:rsidR="00E7133F" w:rsidRPr="00587986" w:rsidRDefault="00E7133F" w:rsidP="008B7FEE">
            <w:pPr>
              <w:rPr>
                <w:rFonts w:cs="Tahoma"/>
              </w:rPr>
            </w:pPr>
          </w:p>
        </w:tc>
      </w:tr>
    </w:tbl>
    <w:p w14:paraId="511C116F" w14:textId="77777777" w:rsidR="00E7133F" w:rsidRDefault="00E7133F" w:rsidP="00E7133F">
      <w:pPr>
        <w:rPr>
          <w:rFonts w:cs="Tahoma"/>
          <w:sz w:val="14"/>
          <w:szCs w:val="14"/>
        </w:rPr>
      </w:pPr>
    </w:p>
    <w:p w14:paraId="3CD5B561" w14:textId="77777777" w:rsidR="00E7133F" w:rsidRDefault="00E7133F" w:rsidP="00E7133F">
      <w:pPr>
        <w:rPr>
          <w:rFonts w:cs="Tahoma"/>
          <w:b/>
          <w:sz w:val="24"/>
        </w:rPr>
      </w:pPr>
    </w:p>
    <w:p w14:paraId="6D9C0CD9" w14:textId="77777777" w:rsidR="00E7133F" w:rsidRPr="001E2FB5" w:rsidRDefault="00E7133F" w:rsidP="00E7133F">
      <w:pPr>
        <w:rPr>
          <w:rFonts w:cs="Tahoma"/>
          <w:b/>
          <w:sz w:val="24"/>
        </w:rPr>
      </w:pPr>
    </w:p>
    <w:p w14:paraId="16A5CD08" w14:textId="77777777" w:rsidR="00E7133F" w:rsidRPr="001E2FB5" w:rsidRDefault="00E7133F" w:rsidP="00E7133F">
      <w:pPr>
        <w:pStyle w:val="berschrift2"/>
        <w:rPr>
          <w:sz w:val="16"/>
          <w:szCs w:val="16"/>
        </w:rPr>
      </w:pPr>
      <w:r w:rsidRPr="001E2FB5">
        <w:t>Gutscheine erhalten:</w:t>
      </w:r>
      <w:r w:rsidRPr="001E2FB5">
        <w:rPr>
          <w:sz w:val="16"/>
          <w:szCs w:val="16"/>
        </w:rPr>
        <w:t xml:space="preserve">                    ________________________________________________________</w:t>
      </w:r>
      <w:r>
        <w:rPr>
          <w:sz w:val="16"/>
          <w:szCs w:val="16"/>
        </w:rPr>
        <w:t>_</w:t>
      </w:r>
    </w:p>
    <w:p w14:paraId="71B76A78" w14:textId="77777777" w:rsidR="00E7133F" w:rsidRPr="001E2FB5" w:rsidRDefault="00E7133F" w:rsidP="00E7133F">
      <w:pPr>
        <w:rPr>
          <w:rFonts w:cs="Tahoma"/>
        </w:rPr>
      </w:pPr>
      <w:r w:rsidRPr="001E2FB5">
        <w:rPr>
          <w:rFonts w:cs="Tahoma"/>
          <w:sz w:val="16"/>
          <w:szCs w:val="16"/>
        </w:rPr>
        <w:tab/>
      </w:r>
      <w:r w:rsidRPr="001E2FB5">
        <w:rPr>
          <w:rFonts w:cs="Tahoma"/>
          <w:sz w:val="16"/>
          <w:szCs w:val="16"/>
        </w:rPr>
        <w:tab/>
      </w:r>
      <w:r w:rsidRPr="001E2FB5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  </w:t>
      </w:r>
      <w:r w:rsidRPr="001E2FB5">
        <w:rPr>
          <w:rFonts w:cs="Tahoma"/>
        </w:rPr>
        <w:t>Datum, Unterschrift</w:t>
      </w:r>
    </w:p>
    <w:p w14:paraId="247C7123" w14:textId="77777777" w:rsidR="00E7133F" w:rsidRPr="001E2FB5" w:rsidRDefault="00E7133F" w:rsidP="00E7133F">
      <w:pPr>
        <w:rPr>
          <w:rFonts w:cs="Tahoma"/>
          <w:sz w:val="12"/>
          <w:szCs w:val="12"/>
        </w:rPr>
      </w:pPr>
    </w:p>
    <w:p w14:paraId="550D02C9" w14:textId="77777777" w:rsidR="00E7133F" w:rsidRDefault="00E7133F" w:rsidP="00E7133F">
      <w:pPr>
        <w:rPr>
          <w:rFonts w:cs="Tahoma"/>
          <w:sz w:val="12"/>
          <w:szCs w:val="12"/>
        </w:rPr>
      </w:pPr>
    </w:p>
    <w:p w14:paraId="6F30C643" w14:textId="77777777" w:rsidR="000331DD" w:rsidRDefault="000331DD" w:rsidP="00E7133F">
      <w:pPr>
        <w:rPr>
          <w:rFonts w:cs="Tahoma"/>
          <w:sz w:val="12"/>
          <w:szCs w:val="12"/>
        </w:rPr>
      </w:pPr>
    </w:p>
    <w:p w14:paraId="3D32F219" w14:textId="77777777" w:rsidR="000331DD" w:rsidRPr="001E2FB5" w:rsidRDefault="000331DD" w:rsidP="00E7133F">
      <w:pPr>
        <w:rPr>
          <w:rFonts w:cs="Tahoma"/>
          <w:sz w:val="12"/>
          <w:szCs w:val="12"/>
        </w:rPr>
      </w:pPr>
    </w:p>
    <w:p w14:paraId="667E895D" w14:textId="77777777" w:rsidR="00E7133F" w:rsidRDefault="00E7133F" w:rsidP="00E7133F">
      <w:pPr>
        <w:tabs>
          <w:tab w:val="left" w:pos="3544"/>
          <w:tab w:val="left" w:pos="4536"/>
        </w:tabs>
        <w:spacing w:line="276" w:lineRule="auto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Erledigt von und Summe</w:t>
      </w:r>
      <w:r w:rsidRPr="001E2FB5">
        <w:rPr>
          <w:rFonts w:cs="Tahoma"/>
        </w:rPr>
        <w:t>: _____________________________</w:t>
      </w:r>
    </w:p>
    <w:p w14:paraId="1F689E49" w14:textId="77777777" w:rsidR="00E7133F" w:rsidRPr="00A155DD" w:rsidRDefault="00E7133F" w:rsidP="00E7133F">
      <w:pPr>
        <w:ind w:left="3540"/>
        <w:jc w:val="center"/>
        <w:rPr>
          <w:rFonts w:cs="Tahoma"/>
        </w:rPr>
      </w:pPr>
      <w:r w:rsidRPr="00A155DD">
        <w:rPr>
          <w:rFonts w:cs="Tahoma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FAD3E" wp14:editId="3585D7C0">
                <wp:simplePos x="0" y="0"/>
                <wp:positionH relativeFrom="margin">
                  <wp:posOffset>2408040</wp:posOffset>
                </wp:positionH>
                <wp:positionV relativeFrom="paragraph">
                  <wp:posOffset>6722</wp:posOffset>
                </wp:positionV>
                <wp:extent cx="161925" cy="1619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373A" id="Rechteck 8" o:spid="_x0000_s1026" style="position:absolute;margin-left:189.6pt;margin-top:.5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A155DD">
        <w:rPr>
          <w:rFonts w:cs="Tahoma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AB60" wp14:editId="63657EC7">
                <wp:simplePos x="0" y="0"/>
                <wp:positionH relativeFrom="margin">
                  <wp:posOffset>4186292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BBA5" id="Rechteck 1" o:spid="_x0000_s1026" style="position:absolute;margin-left:329.65pt;margin-top:.6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Tahoma"/>
        </w:rPr>
        <w:t>RSB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BAR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41151BA6" w14:textId="77777777" w:rsidR="00E7133F" w:rsidRDefault="00E7133F" w:rsidP="00E7133F">
      <w:pPr>
        <w:rPr>
          <w:rFonts w:cs="Tahoma"/>
        </w:rPr>
      </w:pPr>
    </w:p>
    <w:p w14:paraId="61D27F1A" w14:textId="77777777" w:rsidR="00E7133F" w:rsidRPr="001E2FB5" w:rsidRDefault="00E7133F" w:rsidP="00E7133F">
      <w:pPr>
        <w:rPr>
          <w:rFonts w:cs="Tahoma"/>
        </w:rPr>
      </w:pPr>
    </w:p>
    <w:p w14:paraId="6362F371" w14:textId="77777777" w:rsidR="00E7133F" w:rsidRDefault="00E7133F" w:rsidP="00E7133F">
      <w:pPr>
        <w:pStyle w:val="berschrift2"/>
        <w:spacing w:line="276" w:lineRule="auto"/>
      </w:pPr>
      <w:r w:rsidRPr="001E2FB5">
        <w:t xml:space="preserve">Anlage: Kopie der </w:t>
      </w:r>
      <w:r>
        <w:t>originalen Karte</w:t>
      </w:r>
    </w:p>
    <w:p w14:paraId="66221E93" w14:textId="77777777" w:rsidR="00132A86" w:rsidRDefault="00132A86" w:rsidP="00132A86"/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132A86" w:rsidRPr="00587986" w14:paraId="0AD0BCDB" w14:textId="77777777" w:rsidTr="004C3630">
        <w:trPr>
          <w:trHeight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5FBD627" w14:textId="77777777" w:rsidR="00326477" w:rsidRDefault="00326477" w:rsidP="008B7FEE">
            <w:pPr>
              <w:rPr>
                <w:rFonts w:cs="Tahoma"/>
                <w:b/>
              </w:rPr>
            </w:pPr>
            <w:r w:rsidRPr="002458F1">
              <w:rPr>
                <w:rFonts w:cs="Tahoma"/>
                <w:b/>
                <w:sz w:val="22"/>
                <w:szCs w:val="22"/>
              </w:rPr>
              <w:t>Förderungsvoraussetzungen</w:t>
            </w:r>
            <w:r w:rsidRPr="00664C2B">
              <w:rPr>
                <w:rFonts w:cs="Tahoma"/>
                <w:b/>
              </w:rPr>
              <w:t>:</w:t>
            </w:r>
          </w:p>
          <w:p w14:paraId="69536D75" w14:textId="77777777" w:rsidR="00326477" w:rsidRDefault="00326477" w:rsidP="008B7FEE">
            <w:pPr>
              <w:rPr>
                <w:rFonts w:cs="Tahoma"/>
              </w:rPr>
            </w:pPr>
          </w:p>
          <w:p w14:paraId="409B12CC" w14:textId="77777777" w:rsidR="00326477" w:rsidRPr="004C3630" w:rsidRDefault="00326477" w:rsidP="004C3630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4C3630">
              <w:rPr>
                <w:rFonts w:cs="Tahoma"/>
                <w:sz w:val="18"/>
                <w:szCs w:val="18"/>
              </w:rPr>
              <w:t xml:space="preserve">Die Anträge müssen </w:t>
            </w:r>
            <w:r w:rsidRPr="004C3630">
              <w:rPr>
                <w:rFonts w:cs="Tahoma"/>
                <w:b/>
                <w:sz w:val="18"/>
                <w:szCs w:val="18"/>
              </w:rPr>
              <w:t>fristgerecht</w:t>
            </w:r>
            <w:r w:rsidRPr="004C3630">
              <w:rPr>
                <w:rFonts w:cs="Tahoma"/>
                <w:sz w:val="18"/>
                <w:szCs w:val="18"/>
              </w:rPr>
              <w:t xml:space="preserve"> eingereicht werden. Die Förderung erfolgt im Gültigkeitszeitraum.</w:t>
            </w:r>
          </w:p>
          <w:p w14:paraId="182CE82A" w14:textId="77777777" w:rsidR="00326477" w:rsidRDefault="00326477" w:rsidP="004C3630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4C3630">
              <w:rPr>
                <w:rFonts w:cs="Tahoma"/>
                <w:sz w:val="18"/>
                <w:szCs w:val="18"/>
              </w:rPr>
              <w:t>Pro Jahr und Person wird eine Karte gefördert, ein etwaiger Verlust der Karte kann nicht berücksichtigt werden.</w:t>
            </w:r>
          </w:p>
          <w:p w14:paraId="3DFBD77F" w14:textId="01E246A7" w:rsidR="008A058B" w:rsidRPr="008A058B" w:rsidRDefault="008A058B" w:rsidP="004C3630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8A058B">
              <w:rPr>
                <w:rFonts w:cs="Tahoma"/>
                <w:b/>
                <w:bCs/>
                <w:sz w:val="18"/>
                <w:szCs w:val="18"/>
              </w:rPr>
              <w:t>Förderung nur nach Vorlage der Originalkarte.</w:t>
            </w:r>
          </w:p>
          <w:p w14:paraId="0DD354C0" w14:textId="77777777" w:rsidR="00326477" w:rsidRPr="004C3630" w:rsidRDefault="00326477" w:rsidP="008B7FEE">
            <w:pPr>
              <w:rPr>
                <w:rFonts w:cs="Tahoma"/>
                <w:sz w:val="18"/>
                <w:szCs w:val="18"/>
              </w:rPr>
            </w:pPr>
          </w:p>
          <w:p w14:paraId="7F66F3C8" w14:textId="77777777" w:rsidR="00326477" w:rsidRPr="004C3630" w:rsidRDefault="00326477" w:rsidP="008B7FEE">
            <w:pPr>
              <w:rPr>
                <w:rFonts w:cs="Tahoma"/>
                <w:b/>
                <w:sz w:val="18"/>
                <w:szCs w:val="18"/>
              </w:rPr>
            </w:pPr>
            <w:r w:rsidRPr="004C3630">
              <w:rPr>
                <w:rFonts w:cs="Tahoma"/>
                <w:b/>
                <w:sz w:val="18"/>
                <w:szCs w:val="18"/>
              </w:rPr>
              <w:t>Förderungssummen der ÖBB Vorteilscard</w:t>
            </w:r>
          </w:p>
          <w:p w14:paraId="2BA33C0A" w14:textId="77777777" w:rsidR="00326477" w:rsidRPr="004C3630" w:rsidRDefault="00326477" w:rsidP="008B7FEE">
            <w:pPr>
              <w:rPr>
                <w:rFonts w:cs="Tahoma"/>
                <w:sz w:val="18"/>
                <w:szCs w:val="18"/>
              </w:rPr>
            </w:pPr>
          </w:p>
          <w:p w14:paraId="30431331" w14:textId="77777777" w:rsidR="00326477" w:rsidRPr="004C3630" w:rsidRDefault="00326477" w:rsidP="001C0BF3">
            <w:pPr>
              <w:tabs>
                <w:tab w:val="left" w:pos="1443"/>
                <w:tab w:val="left" w:pos="3711"/>
                <w:tab w:val="left" w:pos="5006"/>
              </w:tabs>
              <w:spacing w:line="360" w:lineRule="auto"/>
              <w:rPr>
                <w:rFonts w:cs="Tahoma"/>
                <w:sz w:val="18"/>
                <w:szCs w:val="18"/>
              </w:rPr>
            </w:pPr>
            <w:r w:rsidRPr="004C3630">
              <w:rPr>
                <w:rFonts w:cs="Tahoma"/>
                <w:b/>
                <w:sz w:val="18"/>
                <w:szCs w:val="18"/>
              </w:rPr>
              <w:t>Jugend:</w:t>
            </w:r>
            <w:r w:rsidRPr="004C3630">
              <w:rPr>
                <w:rFonts w:cs="Tahoma"/>
                <w:b/>
                <w:sz w:val="18"/>
                <w:szCs w:val="18"/>
              </w:rPr>
              <w:tab/>
            </w:r>
            <w:r w:rsidRPr="004C3630">
              <w:rPr>
                <w:rFonts w:cs="Tahoma"/>
                <w:sz w:val="18"/>
                <w:szCs w:val="18"/>
              </w:rPr>
              <w:t>€ 20,-</w:t>
            </w:r>
            <w:r w:rsidRPr="004C3630">
              <w:rPr>
                <w:rFonts w:cs="Tahoma"/>
                <w:sz w:val="18"/>
                <w:szCs w:val="18"/>
              </w:rPr>
              <w:tab/>
            </w:r>
            <w:r w:rsidRPr="004C3630">
              <w:rPr>
                <w:rFonts w:cs="Tahoma"/>
                <w:b/>
                <w:sz w:val="18"/>
                <w:szCs w:val="18"/>
              </w:rPr>
              <w:t>Senior:</w:t>
            </w:r>
            <w:r w:rsidRPr="004C3630">
              <w:rPr>
                <w:rFonts w:cs="Tahoma"/>
                <w:sz w:val="18"/>
                <w:szCs w:val="18"/>
              </w:rPr>
              <w:tab/>
              <w:t>€ 30,-</w:t>
            </w:r>
          </w:p>
          <w:p w14:paraId="18440430" w14:textId="77777777" w:rsidR="00326477" w:rsidRPr="004C3630" w:rsidRDefault="00326477" w:rsidP="001C0BF3">
            <w:pPr>
              <w:tabs>
                <w:tab w:val="left" w:pos="1443"/>
                <w:tab w:val="left" w:pos="3711"/>
                <w:tab w:val="left" w:pos="5006"/>
              </w:tabs>
              <w:spacing w:line="360" w:lineRule="auto"/>
              <w:rPr>
                <w:rFonts w:cs="Tahoma"/>
                <w:sz w:val="18"/>
                <w:szCs w:val="18"/>
              </w:rPr>
            </w:pPr>
            <w:r w:rsidRPr="004C3630">
              <w:rPr>
                <w:rFonts w:cs="Tahoma"/>
                <w:b/>
                <w:sz w:val="18"/>
                <w:szCs w:val="18"/>
              </w:rPr>
              <w:t>Classic</w:t>
            </w:r>
            <w:r w:rsidR="00040E81">
              <w:rPr>
                <w:rFonts w:cs="Tahoma"/>
                <w:b/>
                <w:sz w:val="18"/>
                <w:szCs w:val="18"/>
              </w:rPr>
              <w:t xml:space="preserve"> (66)</w:t>
            </w:r>
            <w:r w:rsidRPr="004C3630">
              <w:rPr>
                <w:rFonts w:cs="Tahoma"/>
                <w:b/>
                <w:sz w:val="18"/>
                <w:szCs w:val="18"/>
              </w:rPr>
              <w:t>:</w:t>
            </w:r>
            <w:r w:rsidRPr="004C3630">
              <w:rPr>
                <w:rFonts w:cs="Tahoma"/>
                <w:b/>
                <w:sz w:val="18"/>
                <w:szCs w:val="18"/>
              </w:rPr>
              <w:tab/>
            </w:r>
            <w:r w:rsidRPr="004C3630">
              <w:rPr>
                <w:rFonts w:cs="Tahoma"/>
                <w:sz w:val="18"/>
                <w:szCs w:val="18"/>
              </w:rPr>
              <w:t>€ 50,-</w:t>
            </w:r>
            <w:r w:rsidRPr="004C3630">
              <w:rPr>
                <w:rFonts w:cs="Tahoma"/>
                <w:sz w:val="18"/>
                <w:szCs w:val="18"/>
              </w:rPr>
              <w:tab/>
            </w:r>
            <w:r w:rsidRPr="004C3630">
              <w:rPr>
                <w:rFonts w:cs="Tahoma"/>
                <w:b/>
                <w:sz w:val="18"/>
                <w:szCs w:val="18"/>
              </w:rPr>
              <w:t>Family:</w:t>
            </w:r>
            <w:r w:rsidRPr="004C3630">
              <w:rPr>
                <w:rFonts w:cs="Tahoma"/>
                <w:b/>
                <w:sz w:val="18"/>
                <w:szCs w:val="18"/>
              </w:rPr>
              <w:tab/>
            </w:r>
            <w:r w:rsidRPr="004C3630">
              <w:rPr>
                <w:rFonts w:cs="Tahoma"/>
                <w:sz w:val="18"/>
                <w:szCs w:val="18"/>
              </w:rPr>
              <w:t>€ 20,-</w:t>
            </w:r>
          </w:p>
          <w:p w14:paraId="0461608F" w14:textId="77777777" w:rsidR="00326477" w:rsidRPr="004C3630" w:rsidRDefault="00326477" w:rsidP="008B7FEE">
            <w:pPr>
              <w:rPr>
                <w:rFonts w:cs="Tahoma"/>
                <w:sz w:val="18"/>
                <w:szCs w:val="18"/>
              </w:rPr>
            </w:pPr>
          </w:p>
          <w:p w14:paraId="26C20D7E" w14:textId="77777777" w:rsidR="00326477" w:rsidRPr="004C3630" w:rsidRDefault="00326477" w:rsidP="00326477">
            <w:pPr>
              <w:rPr>
                <w:rFonts w:cs="Tahoma"/>
                <w:sz w:val="18"/>
                <w:szCs w:val="18"/>
              </w:rPr>
            </w:pPr>
            <w:r w:rsidRPr="004C3630">
              <w:rPr>
                <w:rFonts w:cs="Tahoma"/>
                <w:sz w:val="18"/>
                <w:szCs w:val="18"/>
              </w:rPr>
              <w:t>Stand 01.01.2022</w:t>
            </w:r>
          </w:p>
          <w:p w14:paraId="7D8C4F72" w14:textId="77777777" w:rsidR="001C0BF3" w:rsidRDefault="001C0BF3" w:rsidP="00326477">
            <w:pPr>
              <w:rPr>
                <w:rFonts w:cs="Tahoma"/>
              </w:rPr>
            </w:pPr>
          </w:p>
        </w:tc>
      </w:tr>
    </w:tbl>
    <w:p w14:paraId="04E9DB87" w14:textId="77777777" w:rsidR="00132A86" w:rsidRDefault="00132A86" w:rsidP="00132A86"/>
    <w:sectPr w:rsidR="00132A86" w:rsidSect="00DA41E2">
      <w:footerReference w:type="default" r:id="rId7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4556" w14:textId="77777777" w:rsidR="00DA41E2" w:rsidRDefault="00DA41E2">
      <w:r>
        <w:separator/>
      </w:r>
    </w:p>
  </w:endnote>
  <w:endnote w:type="continuationSeparator" w:id="0">
    <w:p w14:paraId="52486FF6" w14:textId="77777777" w:rsidR="00DA41E2" w:rsidRDefault="00D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A4F9" w14:textId="77777777" w:rsidR="00000000" w:rsidRPr="00F41B57" w:rsidRDefault="00F77FB0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AE6D54" wp14:editId="2FA4E684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0CBA3BC3" id="Gruppe 223" o:spid="_x0000_s1026" style="position:absolute;margin-left:2.65pt;margin-top:814.15pt;width:6.1pt;height:33.95pt;z-index:251659264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Pr="00F41B57">
      <w:rPr>
        <w:rFonts w:cs="Tahoma"/>
        <w:sz w:val="18"/>
        <w:szCs w:val="18"/>
        <w:lang w:val="de-DE"/>
      </w:rPr>
      <w:t>D/</w:t>
    </w:r>
    <w:r w:rsidR="004C3630" w:rsidRPr="004C3630">
      <w:rPr>
        <w:rFonts w:cs="Tahoma"/>
        <w:sz w:val="18"/>
        <w:szCs w:val="18"/>
        <w:lang w:val="de-DE"/>
      </w:rPr>
      <w:t>4801</w:t>
    </w:r>
    <w:r w:rsidRPr="00F41B57">
      <w:rPr>
        <w:rFonts w:cs="Tahoma"/>
        <w:sz w:val="18"/>
        <w:szCs w:val="18"/>
        <w:lang w:val="de-DE"/>
      </w:rPr>
      <w:t>/</w:t>
    </w:r>
    <w:r w:rsidR="004C3630">
      <w:rPr>
        <w:rFonts w:cs="Tahoma"/>
        <w:sz w:val="18"/>
        <w:szCs w:val="18"/>
        <w:lang w:val="de-DE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3113" w14:textId="77777777" w:rsidR="00DA41E2" w:rsidRDefault="00DA41E2">
      <w:r>
        <w:separator/>
      </w:r>
    </w:p>
  </w:footnote>
  <w:footnote w:type="continuationSeparator" w:id="0">
    <w:p w14:paraId="0CAD8696" w14:textId="77777777" w:rsidR="00DA41E2" w:rsidRDefault="00DA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RdFusrgWgnViCX5YNdw2ZV6Df43T7gVb/t/4WeFtncvyngq+nshCSK62mdYDaBwnmNx4cZJwARUIKA67lu5A==" w:salt="odxT1lpNOYBLDwqwgid2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A8"/>
    <w:rsid w:val="000331DD"/>
    <w:rsid w:val="00040E81"/>
    <w:rsid w:val="00132A86"/>
    <w:rsid w:val="001C0BF3"/>
    <w:rsid w:val="00267E48"/>
    <w:rsid w:val="00297AE8"/>
    <w:rsid w:val="002A3F09"/>
    <w:rsid w:val="003035A8"/>
    <w:rsid w:val="00326477"/>
    <w:rsid w:val="003A7F78"/>
    <w:rsid w:val="004C3630"/>
    <w:rsid w:val="005241DD"/>
    <w:rsid w:val="005954A3"/>
    <w:rsid w:val="005F6148"/>
    <w:rsid w:val="00734B97"/>
    <w:rsid w:val="00740B92"/>
    <w:rsid w:val="008A058B"/>
    <w:rsid w:val="008E4319"/>
    <w:rsid w:val="009A7899"/>
    <w:rsid w:val="00AB7963"/>
    <w:rsid w:val="00AD3280"/>
    <w:rsid w:val="00C006BC"/>
    <w:rsid w:val="00DA41E2"/>
    <w:rsid w:val="00E7133F"/>
    <w:rsid w:val="00F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AC2"/>
  <w15:chartTrackingRefBased/>
  <w15:docId w15:val="{5C64681A-CC8D-4C40-BFE8-AD798377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33F"/>
    <w:pPr>
      <w:spacing w:after="0" w:line="240" w:lineRule="auto"/>
    </w:pPr>
    <w:rPr>
      <w:rFonts w:ascii="Tahoma" w:hAnsi="Tahoma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C006BC"/>
    <w:pPr>
      <w:keepNext/>
      <w:outlineLvl w:val="0"/>
    </w:pPr>
    <w:rPr>
      <w:rFonts w:eastAsiaTheme="minorHAnsi" w:cstheme="minorBidi"/>
      <w:b/>
      <w:sz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C006BC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006BC"/>
    <w:rPr>
      <w:rFonts w:ascii="Tahoma" w:hAnsi="Tahoma"/>
      <w:b/>
      <w:sz w:val="32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C006BC"/>
    <w:rPr>
      <w:rFonts w:ascii="Tahoma" w:eastAsia="Times New Roman" w:hAnsi="Tahoma" w:cs="Times New Roman"/>
      <w:b/>
      <w:szCs w:val="20"/>
      <w:lang w:val="de-AT" w:eastAsia="de-AT"/>
    </w:rPr>
  </w:style>
  <w:style w:type="table" w:styleId="Tabellenraster">
    <w:name w:val="Table Grid"/>
    <w:basedOn w:val="NormaleTabelle"/>
    <w:uiPriority w:val="39"/>
    <w:rsid w:val="00E7133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3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630"/>
    <w:rPr>
      <w:rFonts w:ascii="Tahoma" w:hAnsi="Tahoma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4C3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630"/>
    <w:rPr>
      <w:rFonts w:ascii="Tahoma" w:hAnsi="Tahoma" w:cs="Times New Roman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Haslauer / Marktgemeinde Oberalm</dc:creator>
  <cp:keywords/>
  <dc:description/>
  <cp:lastModifiedBy>Anna Rettenbacher / Marktgemeinde Oberalm</cp:lastModifiedBy>
  <cp:revision>2</cp:revision>
  <cp:lastPrinted>2021-12-09T11:18:00Z</cp:lastPrinted>
  <dcterms:created xsi:type="dcterms:W3CDTF">2024-02-20T09:04:00Z</dcterms:created>
  <dcterms:modified xsi:type="dcterms:W3CDTF">2024-02-20T09:04:00Z</dcterms:modified>
</cp:coreProperties>
</file>