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29464687" w:rsidR="00587986" w:rsidRDefault="00EC0768" w:rsidP="00587986">
      <w:r w:rsidRPr="00ED7ED8">
        <w:rPr>
          <w:rFonts w:cs="Tahoma"/>
          <w:b/>
          <w:noProof/>
          <w:sz w:val="40"/>
          <w:szCs w:val="40"/>
        </w:rPr>
        <w:drawing>
          <wp:anchor distT="0" distB="0" distL="114300" distR="114300" simplePos="0" relativeHeight="251657216" behindDoc="0" locked="0" layoutInCell="1" allowOverlap="1" wp14:anchorId="7DDA38D3" wp14:editId="080C7240">
            <wp:simplePos x="0" y="0"/>
            <wp:positionH relativeFrom="margin">
              <wp:align>right</wp:align>
            </wp:positionH>
            <wp:positionV relativeFrom="paragraph">
              <wp:posOffset>5080</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216C4" w14:textId="40F59AF3" w:rsidR="00587986" w:rsidRDefault="00587986" w:rsidP="00587986"/>
    <w:p w14:paraId="46302CDA" w14:textId="779D5373" w:rsidR="00587986" w:rsidRDefault="00587986" w:rsidP="00587986"/>
    <w:p w14:paraId="41358442" w14:textId="3CBBF218" w:rsidR="00587986" w:rsidRDefault="00587986" w:rsidP="00587986"/>
    <w:p w14:paraId="2CA86D13" w14:textId="77777777" w:rsidR="003867AF" w:rsidRDefault="003867AF" w:rsidP="003867AF"/>
    <w:p w14:paraId="546D3231" w14:textId="77777777" w:rsidR="003867AF" w:rsidRDefault="003867AF" w:rsidP="003867AF"/>
    <w:p w14:paraId="7C2B55CB" w14:textId="77777777" w:rsidR="003867AF" w:rsidRDefault="003867AF" w:rsidP="003867AF">
      <w:pPr>
        <w:pStyle w:val="berschrift1"/>
        <w:spacing w:line="276" w:lineRule="auto"/>
      </w:pPr>
      <w:r>
        <w:t>Antrag auf Erteilung eines</w:t>
      </w:r>
    </w:p>
    <w:p w14:paraId="25873E57" w14:textId="77777777" w:rsidR="003867AF" w:rsidRPr="00866750" w:rsidRDefault="003867AF" w:rsidP="003867AF">
      <w:pPr>
        <w:pStyle w:val="berschrift1"/>
        <w:spacing w:line="276" w:lineRule="auto"/>
        <w:rPr>
          <w:b w:val="0"/>
        </w:rPr>
      </w:pPr>
      <w:r w:rsidRPr="007355CB">
        <w:rPr>
          <w:rFonts w:cs="Tahoma"/>
          <w:szCs w:val="32"/>
        </w:rPr>
        <w:t>Grabstellenbenutzungsrechtes</w:t>
      </w:r>
    </w:p>
    <w:p w14:paraId="506F512B" w14:textId="77777777" w:rsidR="003867AF" w:rsidRDefault="003867AF" w:rsidP="003867AF">
      <w:pPr>
        <w:rPr>
          <w:rFonts w:cs="Tahoma"/>
          <w:sz w:val="18"/>
          <w:szCs w:val="18"/>
        </w:rPr>
      </w:pPr>
      <w:r w:rsidRPr="004111DB">
        <w:rPr>
          <w:rFonts w:cs="Tahoma"/>
        </w:rPr>
        <w:t xml:space="preserve">gemäß </w:t>
      </w:r>
      <w:r w:rsidRPr="0054225D">
        <w:rPr>
          <w:rFonts w:cs="Tahoma"/>
        </w:rPr>
        <w:t xml:space="preserve">§ 29 Salzburger Leichen- und Bestattungsgesetz 1986, LGBl 84/1986 </w:t>
      </w:r>
      <w:proofErr w:type="spellStart"/>
      <w:r w:rsidRPr="0054225D">
        <w:rPr>
          <w:rFonts w:cs="Tahoma"/>
        </w:rPr>
        <w:t>idgF</w:t>
      </w:r>
      <w:proofErr w:type="spellEnd"/>
    </w:p>
    <w:p w14:paraId="5989B5FC" w14:textId="77777777" w:rsidR="003867AF" w:rsidRPr="006C12B8" w:rsidRDefault="003867AF" w:rsidP="003867AF">
      <w:pPr>
        <w:rPr>
          <w:rFonts w:cs="Tahoma"/>
          <w:sz w:val="14"/>
          <w:szCs w:val="14"/>
        </w:rPr>
      </w:pPr>
    </w:p>
    <w:p w14:paraId="071BD922" w14:textId="77777777" w:rsidR="003867AF" w:rsidRPr="006C12B8" w:rsidRDefault="003867AF" w:rsidP="003867AF">
      <w:pPr>
        <w:rPr>
          <w:rFonts w:cs="Tahoma"/>
          <w:sz w:val="14"/>
          <w:szCs w:val="14"/>
        </w:rPr>
      </w:pPr>
    </w:p>
    <w:p w14:paraId="5265AF36" w14:textId="77777777" w:rsidR="003867AF" w:rsidRPr="00E357F0" w:rsidRDefault="003867AF" w:rsidP="003867AF">
      <w:pPr>
        <w:pStyle w:val="berschrift2"/>
        <w:spacing w:line="276" w:lineRule="auto"/>
      </w:pPr>
      <w:r>
        <w:t>Daten des/der Antragsteller/in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3867AF" w:rsidRPr="00ED7ED8" w14:paraId="26236EA0" w14:textId="77777777" w:rsidTr="00EB5E7E">
        <w:trPr>
          <w:trHeight w:val="340"/>
        </w:trPr>
        <w:tc>
          <w:tcPr>
            <w:tcW w:w="4248" w:type="dxa"/>
            <w:shd w:val="clear" w:color="auto" w:fill="D9D9D9" w:themeFill="background1" w:themeFillShade="D9"/>
            <w:vAlign w:val="center"/>
          </w:tcPr>
          <w:p w14:paraId="21FF9DDC" w14:textId="77777777" w:rsidR="003867AF" w:rsidRPr="00ED7ED8" w:rsidRDefault="003867AF" w:rsidP="00EB5E7E">
            <w:r>
              <w:t>Vor- und Nachname</w:t>
            </w:r>
          </w:p>
        </w:tc>
        <w:tc>
          <w:tcPr>
            <w:tcW w:w="5528" w:type="dxa"/>
          </w:tcPr>
          <w:p w14:paraId="6657C255" w14:textId="77777777" w:rsidR="003867AF" w:rsidRDefault="003867AF" w:rsidP="00EB5E7E">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0"/>
          </w:p>
          <w:p w14:paraId="4FC726AC" w14:textId="77777777" w:rsidR="003867AF" w:rsidRPr="00DF03FD" w:rsidRDefault="003867AF" w:rsidP="00EB5E7E">
            <w:pPr>
              <w:rPr>
                <w:rFonts w:cs="Tahoma"/>
              </w:rPr>
            </w:pPr>
          </w:p>
        </w:tc>
      </w:tr>
      <w:tr w:rsidR="003867AF" w:rsidRPr="00ED7ED8" w14:paraId="62311778" w14:textId="77777777" w:rsidTr="00EB5E7E">
        <w:trPr>
          <w:trHeight w:val="340"/>
        </w:trPr>
        <w:tc>
          <w:tcPr>
            <w:tcW w:w="4248" w:type="dxa"/>
            <w:shd w:val="clear" w:color="auto" w:fill="D9D9D9" w:themeFill="background1" w:themeFillShade="D9"/>
            <w:vAlign w:val="center"/>
          </w:tcPr>
          <w:p w14:paraId="3857B74F" w14:textId="77777777" w:rsidR="003867AF" w:rsidRPr="00ED7ED8" w:rsidRDefault="003867AF" w:rsidP="00EB5E7E">
            <w:pPr>
              <w:rPr>
                <w:rFonts w:cs="Tahoma"/>
              </w:rPr>
            </w:pPr>
            <w:r>
              <w:rPr>
                <w:rFonts w:cs="Tahoma"/>
              </w:rPr>
              <w:t>Anschrift</w:t>
            </w:r>
          </w:p>
        </w:tc>
        <w:tc>
          <w:tcPr>
            <w:tcW w:w="5528" w:type="dxa"/>
          </w:tcPr>
          <w:p w14:paraId="18201A9B" w14:textId="77777777" w:rsidR="003867AF" w:rsidRPr="00DF03FD" w:rsidRDefault="003867AF" w:rsidP="00EB5E7E">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
          </w:p>
          <w:p w14:paraId="22A97C09" w14:textId="77777777" w:rsidR="003867AF" w:rsidRDefault="003867AF" w:rsidP="00EB5E7E">
            <w:pPr>
              <w:rPr>
                <w:rFonts w:cs="Tahoma"/>
              </w:rPr>
            </w:pPr>
          </w:p>
          <w:p w14:paraId="5B0822EF" w14:textId="77777777" w:rsidR="003867AF" w:rsidRPr="00DF03FD" w:rsidRDefault="003867AF" w:rsidP="00EB5E7E">
            <w:pPr>
              <w:rPr>
                <w:rFonts w:cs="Tahoma"/>
              </w:rPr>
            </w:pPr>
          </w:p>
        </w:tc>
      </w:tr>
      <w:tr w:rsidR="003867AF" w:rsidRPr="00ED7ED8" w14:paraId="5D2CAD1A" w14:textId="77777777" w:rsidTr="00EB5E7E">
        <w:trPr>
          <w:trHeight w:val="340"/>
        </w:trPr>
        <w:tc>
          <w:tcPr>
            <w:tcW w:w="4248" w:type="dxa"/>
            <w:shd w:val="clear" w:color="auto" w:fill="D9D9D9" w:themeFill="background1" w:themeFillShade="D9"/>
            <w:vAlign w:val="center"/>
          </w:tcPr>
          <w:p w14:paraId="105E3EF9" w14:textId="77777777" w:rsidR="003867AF" w:rsidRPr="001839DA" w:rsidRDefault="003867AF" w:rsidP="00EB5E7E">
            <w:pPr>
              <w:rPr>
                <w:rFonts w:cs="Tahoma"/>
              </w:rPr>
            </w:pPr>
            <w:r w:rsidRPr="007B7482">
              <w:rPr>
                <w:rFonts w:cs="Tahoma"/>
              </w:rPr>
              <w:t>Telefonnummer</w:t>
            </w:r>
          </w:p>
        </w:tc>
        <w:tc>
          <w:tcPr>
            <w:tcW w:w="5528" w:type="dxa"/>
          </w:tcPr>
          <w:p w14:paraId="0AA28AE9" w14:textId="77777777" w:rsidR="003867AF" w:rsidRPr="00DF03FD"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8B7C5D1" w14:textId="77777777" w:rsidR="003867AF" w:rsidRPr="00DF03FD" w:rsidRDefault="003867AF" w:rsidP="00EB5E7E">
            <w:pPr>
              <w:rPr>
                <w:rFonts w:cs="Tahoma"/>
              </w:rPr>
            </w:pPr>
          </w:p>
        </w:tc>
      </w:tr>
      <w:tr w:rsidR="003867AF" w:rsidRPr="00DA379C" w14:paraId="22FD7298" w14:textId="77777777" w:rsidTr="00EB5E7E">
        <w:trPr>
          <w:trHeight w:val="340"/>
        </w:trPr>
        <w:tc>
          <w:tcPr>
            <w:tcW w:w="4248" w:type="dxa"/>
            <w:shd w:val="clear" w:color="auto" w:fill="D9D9D9" w:themeFill="background1" w:themeFillShade="D9"/>
            <w:vAlign w:val="center"/>
          </w:tcPr>
          <w:p w14:paraId="15F9B7E8" w14:textId="77777777" w:rsidR="003867AF" w:rsidRPr="00DA379C" w:rsidRDefault="003867AF" w:rsidP="00EB5E7E">
            <w:pPr>
              <w:rPr>
                <w:rFonts w:cs="Tahoma"/>
              </w:rPr>
            </w:pPr>
            <w:r w:rsidRPr="007B7482">
              <w:rPr>
                <w:rFonts w:cs="Tahoma"/>
              </w:rPr>
              <w:t>E-Mail</w:t>
            </w:r>
          </w:p>
        </w:tc>
        <w:tc>
          <w:tcPr>
            <w:tcW w:w="5528" w:type="dxa"/>
          </w:tcPr>
          <w:p w14:paraId="2811039E" w14:textId="77777777" w:rsidR="003867AF" w:rsidRPr="00DF03FD"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FC4910D" w14:textId="77777777" w:rsidR="003867AF" w:rsidRPr="00DF03FD" w:rsidRDefault="003867AF" w:rsidP="00EB5E7E">
            <w:pPr>
              <w:rPr>
                <w:rFonts w:cs="Tahoma"/>
              </w:rPr>
            </w:pPr>
          </w:p>
        </w:tc>
      </w:tr>
      <w:tr w:rsidR="003867AF" w:rsidRPr="00DA379C" w14:paraId="3EBF3FF2" w14:textId="77777777" w:rsidTr="00EB5E7E">
        <w:trPr>
          <w:trHeight w:val="567"/>
        </w:trPr>
        <w:tc>
          <w:tcPr>
            <w:tcW w:w="4248" w:type="dxa"/>
            <w:shd w:val="clear" w:color="auto" w:fill="D9D9D9" w:themeFill="background1" w:themeFillShade="D9"/>
            <w:vAlign w:val="center"/>
          </w:tcPr>
          <w:p w14:paraId="70220702" w14:textId="77777777" w:rsidR="003867AF" w:rsidRPr="00DA379C" w:rsidRDefault="003867AF" w:rsidP="00EB5E7E">
            <w:pPr>
              <w:rPr>
                <w:rFonts w:cs="Tahoma"/>
              </w:rPr>
            </w:pPr>
            <w:r w:rsidRPr="007B7482">
              <w:rPr>
                <w:rFonts w:cs="Tahoma"/>
              </w:rPr>
              <w:t>Verwandtschaftsverhältnis oder sonstige Rechtsbeziehung zum/zur Verstorbenen</w:t>
            </w:r>
          </w:p>
        </w:tc>
        <w:tc>
          <w:tcPr>
            <w:tcW w:w="5528" w:type="dxa"/>
          </w:tcPr>
          <w:p w14:paraId="6473D71A" w14:textId="77777777" w:rsidR="003867AF" w:rsidRPr="00DF03FD"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B0FF88E" w14:textId="77777777" w:rsidR="003867AF" w:rsidRPr="00DF03FD" w:rsidRDefault="003867AF" w:rsidP="00EB5E7E">
            <w:pPr>
              <w:rPr>
                <w:rFonts w:cs="Tahoma"/>
              </w:rPr>
            </w:pPr>
          </w:p>
        </w:tc>
      </w:tr>
    </w:tbl>
    <w:p w14:paraId="4A04F105" w14:textId="77777777" w:rsidR="003867AF" w:rsidRPr="006C12B8" w:rsidRDefault="003867AF" w:rsidP="003867AF">
      <w:pPr>
        <w:rPr>
          <w:rFonts w:cs="Tahoma"/>
          <w:sz w:val="14"/>
          <w:szCs w:val="14"/>
        </w:rPr>
      </w:pPr>
    </w:p>
    <w:p w14:paraId="3A9F18F2" w14:textId="77777777" w:rsidR="003867AF" w:rsidRPr="006C12B8" w:rsidRDefault="003867AF" w:rsidP="003867AF">
      <w:pPr>
        <w:rPr>
          <w:rFonts w:cs="Tahoma"/>
          <w:sz w:val="14"/>
          <w:szCs w:val="14"/>
        </w:rPr>
      </w:pPr>
    </w:p>
    <w:p w14:paraId="048CC460" w14:textId="77777777" w:rsidR="003867AF" w:rsidRPr="00E357F0" w:rsidRDefault="003867AF" w:rsidP="003867AF">
      <w:pPr>
        <w:pStyle w:val="berschrift2"/>
        <w:spacing w:line="276" w:lineRule="auto"/>
      </w:pPr>
      <w:r>
        <w:t>Daten des/der Verstorbenen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3867AF" w:rsidRPr="00DA379C" w14:paraId="302C4AA9" w14:textId="77777777" w:rsidTr="00EB5E7E">
        <w:trPr>
          <w:cantSplit/>
          <w:trHeight w:val="340"/>
        </w:trPr>
        <w:tc>
          <w:tcPr>
            <w:tcW w:w="4248" w:type="dxa"/>
            <w:shd w:val="clear" w:color="auto" w:fill="D9D9D9" w:themeFill="background1" w:themeFillShade="D9"/>
            <w:vAlign w:val="center"/>
          </w:tcPr>
          <w:p w14:paraId="27563CCA" w14:textId="77777777" w:rsidR="003867AF" w:rsidRPr="00DA379C" w:rsidRDefault="003867AF" w:rsidP="00EB5E7E">
            <w:pPr>
              <w:rPr>
                <w:rFonts w:cs="Tahoma"/>
              </w:rPr>
            </w:pPr>
            <w:r>
              <w:t>Vor- und Nachname der/des Verstorbenen</w:t>
            </w:r>
          </w:p>
        </w:tc>
        <w:tc>
          <w:tcPr>
            <w:tcW w:w="5528" w:type="dxa"/>
          </w:tcPr>
          <w:p w14:paraId="3266E7C7" w14:textId="77777777" w:rsidR="003867AF" w:rsidRPr="00DF03FD"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30D68154" w14:textId="77777777" w:rsidR="003867AF" w:rsidRPr="00DF03FD" w:rsidRDefault="003867AF" w:rsidP="00EB5E7E">
            <w:pPr>
              <w:rPr>
                <w:rFonts w:cs="Tahoma"/>
              </w:rPr>
            </w:pPr>
          </w:p>
        </w:tc>
      </w:tr>
      <w:tr w:rsidR="003867AF" w:rsidRPr="00DA379C" w14:paraId="39E0C9B5" w14:textId="77777777" w:rsidTr="00EB5E7E">
        <w:trPr>
          <w:cantSplit/>
          <w:trHeight w:val="340"/>
        </w:trPr>
        <w:tc>
          <w:tcPr>
            <w:tcW w:w="4248" w:type="dxa"/>
            <w:shd w:val="clear" w:color="auto" w:fill="D9D9D9" w:themeFill="background1" w:themeFillShade="D9"/>
            <w:vAlign w:val="center"/>
          </w:tcPr>
          <w:p w14:paraId="2E38F263" w14:textId="77777777" w:rsidR="003867AF" w:rsidRDefault="003867AF" w:rsidP="00EB5E7E">
            <w:r>
              <w:t>Letzter Hauptwohnsitz</w:t>
            </w:r>
          </w:p>
        </w:tc>
        <w:tc>
          <w:tcPr>
            <w:tcW w:w="5528" w:type="dxa"/>
          </w:tcPr>
          <w:p w14:paraId="59B79442" w14:textId="632F8AF4" w:rsidR="003867AF"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31F2A2F6" w14:textId="77777777" w:rsidR="003867AF" w:rsidRPr="00DF03FD" w:rsidRDefault="003867AF" w:rsidP="00EB5E7E">
            <w:pPr>
              <w:rPr>
                <w:rFonts w:cs="Tahoma"/>
              </w:rPr>
            </w:pPr>
          </w:p>
          <w:p w14:paraId="72BF8F13" w14:textId="77777777" w:rsidR="003867AF" w:rsidRDefault="003867AF" w:rsidP="00EB5E7E">
            <w:pPr>
              <w:rPr>
                <w:rFonts w:cs="Tahoma"/>
              </w:rPr>
            </w:pPr>
          </w:p>
        </w:tc>
      </w:tr>
      <w:tr w:rsidR="003867AF" w:rsidRPr="00DA379C" w14:paraId="1B10F1E1" w14:textId="77777777" w:rsidTr="00EB5E7E">
        <w:trPr>
          <w:trHeight w:val="340"/>
        </w:trPr>
        <w:tc>
          <w:tcPr>
            <w:tcW w:w="4248" w:type="dxa"/>
            <w:shd w:val="clear" w:color="auto" w:fill="D9D9D9" w:themeFill="background1" w:themeFillShade="D9"/>
            <w:vAlign w:val="center"/>
          </w:tcPr>
          <w:p w14:paraId="7FA6FDB1" w14:textId="77777777" w:rsidR="003867AF" w:rsidRPr="00DA379C" w:rsidRDefault="003867AF" w:rsidP="00EB5E7E">
            <w:pPr>
              <w:rPr>
                <w:rFonts w:cs="Tahoma"/>
              </w:rPr>
            </w:pPr>
            <w:r>
              <w:rPr>
                <w:rFonts w:cs="Tahoma"/>
              </w:rPr>
              <w:t>Geburtsdatum</w:t>
            </w:r>
          </w:p>
        </w:tc>
        <w:tc>
          <w:tcPr>
            <w:tcW w:w="5528" w:type="dxa"/>
          </w:tcPr>
          <w:p w14:paraId="445F6071" w14:textId="77777777" w:rsidR="003867AF" w:rsidRPr="00DF03FD"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A03B3AF" w14:textId="77777777" w:rsidR="003867AF" w:rsidRPr="00DF03FD" w:rsidRDefault="003867AF" w:rsidP="00EB5E7E">
            <w:pPr>
              <w:rPr>
                <w:rFonts w:cs="Tahoma"/>
              </w:rPr>
            </w:pPr>
          </w:p>
        </w:tc>
      </w:tr>
      <w:tr w:rsidR="003867AF" w:rsidRPr="0025435D" w14:paraId="0B4462B0" w14:textId="77777777" w:rsidTr="00EB5E7E">
        <w:trPr>
          <w:cantSplit/>
          <w:trHeight w:val="340"/>
        </w:trPr>
        <w:tc>
          <w:tcPr>
            <w:tcW w:w="4248" w:type="dxa"/>
            <w:shd w:val="clear" w:color="auto" w:fill="D9D9D9" w:themeFill="background1" w:themeFillShade="D9"/>
            <w:vAlign w:val="center"/>
          </w:tcPr>
          <w:p w14:paraId="741C0C24" w14:textId="77777777" w:rsidR="003867AF" w:rsidRPr="007B7482" w:rsidRDefault="003867AF" w:rsidP="00EB5E7E">
            <w:pPr>
              <w:rPr>
                <w:rFonts w:cs="Tahoma"/>
              </w:rPr>
            </w:pPr>
            <w:r>
              <w:rPr>
                <w:rFonts w:cs="Tahoma"/>
              </w:rPr>
              <w:t>Sterbedatum</w:t>
            </w:r>
          </w:p>
        </w:tc>
        <w:tc>
          <w:tcPr>
            <w:tcW w:w="5528" w:type="dxa"/>
          </w:tcPr>
          <w:p w14:paraId="730AC540" w14:textId="77777777" w:rsidR="003867AF" w:rsidRPr="00DF03FD" w:rsidRDefault="003867AF" w:rsidP="00EB5E7E">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F3E11F8" w14:textId="77777777" w:rsidR="003867AF" w:rsidRPr="00DF03FD" w:rsidRDefault="003867AF" w:rsidP="00EB5E7E">
            <w:pPr>
              <w:rPr>
                <w:rFonts w:cs="Tahoma"/>
              </w:rPr>
            </w:pPr>
          </w:p>
        </w:tc>
      </w:tr>
      <w:tr w:rsidR="003867AF" w:rsidRPr="0025435D" w14:paraId="748B5808" w14:textId="77777777" w:rsidTr="00EB5E7E">
        <w:trPr>
          <w:cantSplit/>
          <w:trHeight w:val="340"/>
        </w:trPr>
        <w:tc>
          <w:tcPr>
            <w:tcW w:w="4248" w:type="dxa"/>
            <w:shd w:val="clear" w:color="auto" w:fill="D9D9D9" w:themeFill="background1" w:themeFillShade="D9"/>
            <w:vAlign w:val="center"/>
          </w:tcPr>
          <w:p w14:paraId="598ABCB3" w14:textId="77777777" w:rsidR="003867AF" w:rsidRDefault="003867AF" w:rsidP="00EB5E7E">
            <w:pPr>
              <w:rPr>
                <w:rFonts w:cs="Tahoma"/>
              </w:rPr>
            </w:pPr>
            <w:r>
              <w:rPr>
                <w:rFonts w:cs="Tahoma"/>
              </w:rPr>
              <w:t>Beisetzungsdatum</w:t>
            </w:r>
          </w:p>
        </w:tc>
        <w:tc>
          <w:tcPr>
            <w:tcW w:w="5528" w:type="dxa"/>
          </w:tcPr>
          <w:p w14:paraId="3A75F2CC" w14:textId="77777777" w:rsidR="003867AF" w:rsidRPr="00DF03FD"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59F058CB" w14:textId="77777777" w:rsidR="003867AF" w:rsidRDefault="003867AF" w:rsidP="00EB5E7E">
            <w:pPr>
              <w:rPr>
                <w:rFonts w:cs="Tahoma"/>
              </w:rPr>
            </w:pPr>
          </w:p>
        </w:tc>
      </w:tr>
    </w:tbl>
    <w:p w14:paraId="20BD2784" w14:textId="77777777" w:rsidR="003867AF" w:rsidRPr="006C12B8" w:rsidRDefault="003867AF" w:rsidP="003867AF">
      <w:pPr>
        <w:rPr>
          <w:rFonts w:cs="Tahoma"/>
          <w:sz w:val="14"/>
          <w:szCs w:val="14"/>
        </w:rPr>
      </w:pPr>
    </w:p>
    <w:p w14:paraId="13A1A921" w14:textId="77777777" w:rsidR="003867AF" w:rsidRPr="006C12B8" w:rsidRDefault="003867AF" w:rsidP="003867AF">
      <w:pPr>
        <w:rPr>
          <w:rFonts w:cs="Tahoma"/>
          <w:sz w:val="14"/>
          <w:szCs w:val="14"/>
        </w:rPr>
      </w:pPr>
    </w:p>
    <w:p w14:paraId="3BE216FA" w14:textId="77777777" w:rsidR="003867AF" w:rsidRPr="00181303" w:rsidRDefault="003867AF" w:rsidP="003867AF">
      <w:pPr>
        <w:pStyle w:val="berschrift2"/>
        <w:spacing w:line="276" w:lineRule="auto"/>
      </w:pPr>
      <w:r>
        <w:t>Art der gewünschten Grabstelle und Grabstellengebühr</w:t>
      </w:r>
    </w:p>
    <w:tbl>
      <w:tblPr>
        <w:tblStyle w:val="Tabellenraster"/>
        <w:tblW w:w="9778" w:type="dxa"/>
        <w:tblLayout w:type="fixed"/>
        <w:tblLook w:val="0000" w:firstRow="0" w:lastRow="0" w:firstColumn="0" w:lastColumn="0" w:noHBand="0" w:noVBand="0"/>
      </w:tblPr>
      <w:tblGrid>
        <w:gridCol w:w="9778"/>
      </w:tblGrid>
      <w:tr w:rsidR="003867AF" w:rsidRPr="00ED7ED8" w14:paraId="4DC0B30C" w14:textId="77777777" w:rsidTr="00EB5E7E">
        <w:trPr>
          <w:trHeight w:val="1020"/>
        </w:trPr>
        <w:tc>
          <w:tcPr>
            <w:tcW w:w="9778" w:type="dxa"/>
            <w:shd w:val="clear" w:color="auto" w:fill="D9D9D9" w:themeFill="background1" w:themeFillShade="D9"/>
            <w:vAlign w:val="center"/>
          </w:tcPr>
          <w:p w14:paraId="6B98534D" w14:textId="77777777" w:rsidR="003867AF" w:rsidRDefault="003867AF" w:rsidP="00EB5E7E">
            <w:pPr>
              <w:jc w:val="center"/>
              <w:rPr>
                <w:rFonts w:cs="Tahoma"/>
              </w:rPr>
            </w:pPr>
            <w:r w:rsidRPr="00757F35">
              <w:rPr>
                <w:rFonts w:cs="Tahoma"/>
              </w:rPr>
              <w:t xml:space="preserve">Die Kosten für die Erteilung des Grabstellenbenutzungsrechtes (Grabstellengebühr) bestimmen sich nach dem jeweils durch die Gemeindevertretung beschlossenen Jahresvoranschlag der Marktgemeinde Oberalm und sind bei der Friedhofsverwaltung </w:t>
            </w:r>
            <w:r>
              <w:rPr>
                <w:rFonts w:cs="Tahoma"/>
              </w:rPr>
              <w:t>anzufragen</w:t>
            </w:r>
            <w:r w:rsidRPr="00757F35">
              <w:rPr>
                <w:rFonts w:cs="Tahoma"/>
              </w:rPr>
              <w:t>.</w:t>
            </w:r>
          </w:p>
        </w:tc>
      </w:tr>
    </w:tbl>
    <w:p w14:paraId="5BE6AEB2" w14:textId="05B2D826" w:rsidR="003867AF" w:rsidRPr="006C12B8" w:rsidRDefault="003867AF" w:rsidP="006C12B8">
      <w:pPr>
        <w:rPr>
          <w:rFonts w:cs="Tahoma"/>
          <w:sz w:val="14"/>
          <w:szCs w:val="14"/>
        </w:rPr>
      </w:pPr>
    </w:p>
    <w:p w14:paraId="0B950EAE" w14:textId="77777777" w:rsidR="006C12B8" w:rsidRPr="006C12B8" w:rsidRDefault="006C12B8" w:rsidP="006C12B8">
      <w:pPr>
        <w:rPr>
          <w:rFonts w:cs="Tahoma"/>
          <w:sz w:val="14"/>
          <w:szCs w:val="14"/>
        </w:rPr>
      </w:pPr>
    </w:p>
    <w:p w14:paraId="3BC8D77A" w14:textId="77777777" w:rsidR="003867AF" w:rsidRPr="00181303" w:rsidRDefault="003867AF" w:rsidP="003867AF">
      <w:pPr>
        <w:pStyle w:val="berschrift2"/>
        <w:spacing w:line="276" w:lineRule="auto"/>
      </w:pPr>
      <w:r>
        <w:t>Die gewünschte Grabstelle bitte ankreuzen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3867AF" w:rsidRPr="00DA379C" w14:paraId="3C68DED5" w14:textId="77777777" w:rsidTr="006C12B8">
        <w:trPr>
          <w:cantSplit/>
          <w:trHeight w:val="3402"/>
        </w:trPr>
        <w:tc>
          <w:tcPr>
            <w:tcW w:w="9776" w:type="dxa"/>
            <w:shd w:val="clear" w:color="auto" w:fill="auto"/>
            <w:vAlign w:val="center"/>
          </w:tcPr>
          <w:p w14:paraId="22FF43FB" w14:textId="77777777" w:rsidR="003867AF" w:rsidRDefault="00A21385" w:rsidP="00EB5E7E">
            <w:pPr>
              <w:rPr>
                <w:rFonts w:cs="Tahoma"/>
              </w:rPr>
            </w:pPr>
            <w:sdt>
              <w:sdtPr>
                <w:rPr>
                  <w:rFonts w:cs="Tahoma"/>
                  <w:sz w:val="28"/>
                  <w:szCs w:val="28"/>
                </w:rPr>
                <w:id w:val="504945373"/>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sidRPr="00F63A91">
              <w:rPr>
                <w:rFonts w:cs="Tahoma"/>
              </w:rPr>
              <w:t>Doppelgrab/</w:t>
            </w:r>
            <w:proofErr w:type="spellStart"/>
            <w:r w:rsidR="003867AF" w:rsidRPr="00F63A91">
              <w:rPr>
                <w:rFonts w:cs="Tahoma"/>
              </w:rPr>
              <w:t>Tiefgrab</w:t>
            </w:r>
            <w:proofErr w:type="spellEnd"/>
          </w:p>
          <w:p w14:paraId="35DFB3CC" w14:textId="77777777" w:rsidR="003867AF" w:rsidRDefault="00A21385" w:rsidP="00EB5E7E">
            <w:pPr>
              <w:rPr>
                <w:rFonts w:cs="Tahoma"/>
                <w:sz w:val="18"/>
                <w:szCs w:val="18"/>
              </w:rPr>
            </w:pPr>
            <w:sdt>
              <w:sdtPr>
                <w:rPr>
                  <w:rFonts w:cs="Tahoma"/>
                  <w:sz w:val="28"/>
                  <w:szCs w:val="28"/>
                </w:rPr>
                <w:id w:val="-955243471"/>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Familiengrab – 1,5 Meter</w:t>
            </w:r>
          </w:p>
          <w:p w14:paraId="62017B1D" w14:textId="77777777" w:rsidR="003867AF" w:rsidRDefault="00A21385" w:rsidP="00EB5E7E">
            <w:pPr>
              <w:rPr>
                <w:rFonts w:cs="Tahoma"/>
                <w:sz w:val="18"/>
                <w:szCs w:val="18"/>
              </w:rPr>
            </w:pPr>
            <w:sdt>
              <w:sdtPr>
                <w:rPr>
                  <w:rFonts w:cs="Tahoma"/>
                  <w:sz w:val="28"/>
                  <w:szCs w:val="28"/>
                </w:rPr>
                <w:id w:val="-1472585928"/>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Familiengrab über 1,5 Meter</w:t>
            </w:r>
          </w:p>
          <w:p w14:paraId="6DDCF7DA" w14:textId="77777777" w:rsidR="003867AF" w:rsidRDefault="00A21385" w:rsidP="00EB5E7E">
            <w:pPr>
              <w:rPr>
                <w:rFonts w:cs="Tahoma"/>
              </w:rPr>
            </w:pPr>
            <w:sdt>
              <w:sdtPr>
                <w:rPr>
                  <w:rFonts w:cs="Tahoma"/>
                  <w:sz w:val="28"/>
                  <w:szCs w:val="28"/>
                </w:rPr>
                <w:id w:val="17280592"/>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Urnennische</w:t>
            </w:r>
          </w:p>
          <w:p w14:paraId="511D4AC0" w14:textId="77777777" w:rsidR="003867AF" w:rsidRDefault="00A21385" w:rsidP="00EB5E7E">
            <w:pPr>
              <w:rPr>
                <w:rFonts w:cs="Tahoma"/>
              </w:rPr>
            </w:pPr>
            <w:sdt>
              <w:sdtPr>
                <w:rPr>
                  <w:rFonts w:cs="Tahoma"/>
                  <w:sz w:val="28"/>
                  <w:szCs w:val="28"/>
                </w:rPr>
                <w:id w:val="737903043"/>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Urnenerdgrab</w:t>
            </w:r>
          </w:p>
          <w:p w14:paraId="6BC97898" w14:textId="77777777" w:rsidR="003867AF" w:rsidRDefault="00A21385" w:rsidP="00EB5E7E">
            <w:pPr>
              <w:rPr>
                <w:rFonts w:cs="Tahoma"/>
                <w:sz w:val="18"/>
                <w:szCs w:val="18"/>
              </w:rPr>
            </w:pPr>
            <w:sdt>
              <w:sdtPr>
                <w:rPr>
                  <w:rFonts w:cs="Tahoma"/>
                  <w:sz w:val="28"/>
                  <w:szCs w:val="28"/>
                </w:rPr>
                <w:id w:val="-1742633355"/>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Familienurnengruft</w:t>
            </w:r>
          </w:p>
          <w:p w14:paraId="2B245F0C" w14:textId="77777777" w:rsidR="003867AF" w:rsidRDefault="00A21385" w:rsidP="00EB5E7E">
            <w:pPr>
              <w:rPr>
                <w:rFonts w:cs="Tahoma"/>
                <w:sz w:val="18"/>
                <w:szCs w:val="18"/>
              </w:rPr>
            </w:pPr>
            <w:sdt>
              <w:sdtPr>
                <w:rPr>
                  <w:rFonts w:cs="Tahoma"/>
                  <w:sz w:val="28"/>
                  <w:szCs w:val="28"/>
                </w:rPr>
                <w:id w:val="-1702245868"/>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Stele</w:t>
            </w:r>
          </w:p>
          <w:p w14:paraId="2D5F24B4" w14:textId="77777777" w:rsidR="003867AF" w:rsidRDefault="00A21385" w:rsidP="00EB5E7E">
            <w:pPr>
              <w:rPr>
                <w:rFonts w:cs="Tahoma"/>
              </w:rPr>
            </w:pPr>
            <w:sdt>
              <w:sdtPr>
                <w:rPr>
                  <w:rFonts w:cs="Tahoma"/>
                  <w:sz w:val="28"/>
                  <w:szCs w:val="28"/>
                </w:rPr>
                <w:id w:val="-922882067"/>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Familien Stele</w:t>
            </w:r>
          </w:p>
          <w:p w14:paraId="6EC5FC31" w14:textId="6087C67B" w:rsidR="003867AF" w:rsidRPr="00DF03FD" w:rsidRDefault="00A21385" w:rsidP="00EC0768">
            <w:pPr>
              <w:rPr>
                <w:rFonts w:cs="Tahoma"/>
              </w:rPr>
            </w:pPr>
            <w:sdt>
              <w:sdtPr>
                <w:rPr>
                  <w:rFonts w:cs="Tahoma"/>
                  <w:sz w:val="28"/>
                  <w:szCs w:val="28"/>
                </w:rPr>
                <w:id w:val="-1210799764"/>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Anonyme Stele</w:t>
            </w:r>
          </w:p>
        </w:tc>
      </w:tr>
    </w:tbl>
    <w:p w14:paraId="4317D4E4" w14:textId="77777777" w:rsidR="003867AF" w:rsidRDefault="003867AF" w:rsidP="003867AF">
      <w:pPr>
        <w:pStyle w:val="berschrift2"/>
        <w:spacing w:line="276" w:lineRule="auto"/>
      </w:pPr>
    </w:p>
    <w:p w14:paraId="044EFFE8" w14:textId="77777777" w:rsidR="003867AF" w:rsidRPr="00181303" w:rsidRDefault="003867AF" w:rsidP="003867AF">
      <w:pPr>
        <w:pStyle w:val="berschrift2"/>
        <w:spacing w:line="276" w:lineRule="auto"/>
      </w:pPr>
      <w:r>
        <w:t>Dauer des Grabstellenbenutzungsrechtes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3867AF" w:rsidRPr="00DA379C" w14:paraId="5CB4C134" w14:textId="77777777" w:rsidTr="00EB5E7E">
        <w:trPr>
          <w:cantSplit/>
          <w:trHeight w:val="1247"/>
        </w:trPr>
        <w:tc>
          <w:tcPr>
            <w:tcW w:w="9776" w:type="dxa"/>
            <w:shd w:val="clear" w:color="auto" w:fill="auto"/>
            <w:vAlign w:val="center"/>
          </w:tcPr>
          <w:p w14:paraId="65BC08EC" w14:textId="77777777" w:rsidR="003867AF" w:rsidRDefault="00A21385" w:rsidP="00EB5E7E">
            <w:pPr>
              <w:rPr>
                <w:rFonts w:cs="Tahoma"/>
              </w:rPr>
            </w:pPr>
            <w:sdt>
              <w:sdtPr>
                <w:rPr>
                  <w:rFonts w:cs="Tahoma"/>
                  <w:sz w:val="28"/>
                  <w:szCs w:val="28"/>
                </w:rPr>
                <w:id w:val="325711308"/>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10 Jahre</w:t>
            </w:r>
          </w:p>
          <w:p w14:paraId="79AF34ED" w14:textId="77777777" w:rsidR="003867AF" w:rsidRDefault="00A21385" w:rsidP="00EB5E7E">
            <w:pPr>
              <w:rPr>
                <w:rFonts w:cs="Tahoma"/>
                <w:sz w:val="28"/>
                <w:szCs w:val="28"/>
              </w:rPr>
            </w:pPr>
            <w:sdt>
              <w:sdtPr>
                <w:rPr>
                  <w:rFonts w:cs="Tahoma"/>
                  <w:sz w:val="28"/>
                  <w:szCs w:val="28"/>
                </w:rPr>
                <w:id w:val="253557052"/>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20 Jahre</w:t>
            </w:r>
          </w:p>
          <w:p w14:paraId="518E5737" w14:textId="77777777" w:rsidR="003867AF" w:rsidRPr="00DF03FD" w:rsidRDefault="00A21385" w:rsidP="00EB5E7E">
            <w:pPr>
              <w:rPr>
                <w:rFonts w:cs="Tahoma"/>
              </w:rPr>
            </w:pPr>
            <w:sdt>
              <w:sdtPr>
                <w:rPr>
                  <w:rFonts w:cs="Tahoma"/>
                  <w:sz w:val="28"/>
                  <w:szCs w:val="28"/>
                </w:rPr>
                <w:id w:val="-1384705118"/>
                <w14:checkbox>
                  <w14:checked w14:val="0"/>
                  <w14:checkedState w14:val="2612" w14:font="MS Gothic"/>
                  <w14:uncheckedState w14:val="2610" w14:font="MS Gothic"/>
                </w14:checkbox>
              </w:sdtPr>
              <w:sdtEndPr/>
              <w:sdtContent>
                <w:r w:rsidR="003867AF">
                  <w:rPr>
                    <w:rFonts w:ascii="MS Gothic" w:eastAsia="MS Gothic" w:hAnsi="MS Gothic" w:cs="Tahoma" w:hint="eastAsia"/>
                    <w:sz w:val="28"/>
                    <w:szCs w:val="28"/>
                  </w:rPr>
                  <w:t>☐</w:t>
                </w:r>
              </w:sdtContent>
            </w:sdt>
            <w:r w:rsidR="003867AF" w:rsidRPr="00C103F0">
              <w:rPr>
                <w:rFonts w:cs="Tahoma"/>
                <w:sz w:val="28"/>
                <w:szCs w:val="28"/>
              </w:rPr>
              <w:t xml:space="preserve"> </w:t>
            </w:r>
            <w:r w:rsidR="003867AF">
              <w:rPr>
                <w:rFonts w:cs="Tahoma"/>
              </w:rPr>
              <w:t xml:space="preserve">Vielfaches von 10 Jahren das sind:  </w:t>
            </w:r>
            <w:r w:rsidR="003867AF" w:rsidRPr="006D7FE7">
              <w:rPr>
                <w:rFonts w:cs="Tahoma"/>
                <w:u w:val="single"/>
              </w:rPr>
              <w:fldChar w:fldCharType="begin">
                <w:ffData>
                  <w:name w:val=""/>
                  <w:enabled/>
                  <w:calcOnExit w:val="0"/>
                  <w:textInput/>
                </w:ffData>
              </w:fldChar>
            </w:r>
            <w:r w:rsidR="003867AF" w:rsidRPr="006D7FE7">
              <w:rPr>
                <w:rFonts w:cs="Tahoma"/>
                <w:u w:val="single"/>
              </w:rPr>
              <w:instrText xml:space="preserve"> FORMTEXT </w:instrText>
            </w:r>
            <w:r w:rsidR="003867AF" w:rsidRPr="006D7FE7">
              <w:rPr>
                <w:rFonts w:cs="Tahoma"/>
                <w:u w:val="single"/>
              </w:rPr>
            </w:r>
            <w:r w:rsidR="003867AF" w:rsidRPr="006D7FE7">
              <w:rPr>
                <w:rFonts w:cs="Tahoma"/>
                <w:u w:val="single"/>
              </w:rPr>
              <w:fldChar w:fldCharType="separate"/>
            </w:r>
            <w:r w:rsidR="003867AF" w:rsidRPr="006D7FE7">
              <w:rPr>
                <w:rFonts w:cs="Tahoma"/>
                <w:noProof/>
                <w:u w:val="single"/>
              </w:rPr>
              <w:t> </w:t>
            </w:r>
            <w:r w:rsidR="003867AF" w:rsidRPr="006D7FE7">
              <w:rPr>
                <w:rFonts w:cs="Tahoma"/>
                <w:noProof/>
                <w:u w:val="single"/>
              </w:rPr>
              <w:t> </w:t>
            </w:r>
            <w:r w:rsidR="003867AF" w:rsidRPr="006D7FE7">
              <w:rPr>
                <w:rFonts w:cs="Tahoma"/>
                <w:noProof/>
                <w:u w:val="single"/>
              </w:rPr>
              <w:t> </w:t>
            </w:r>
            <w:r w:rsidR="003867AF" w:rsidRPr="006D7FE7">
              <w:rPr>
                <w:rFonts w:cs="Tahoma"/>
                <w:noProof/>
                <w:u w:val="single"/>
              </w:rPr>
              <w:t> </w:t>
            </w:r>
            <w:r w:rsidR="003867AF" w:rsidRPr="006D7FE7">
              <w:rPr>
                <w:rFonts w:cs="Tahoma"/>
                <w:noProof/>
                <w:u w:val="single"/>
              </w:rPr>
              <w:t> </w:t>
            </w:r>
            <w:r w:rsidR="003867AF" w:rsidRPr="006D7FE7">
              <w:rPr>
                <w:rFonts w:cs="Tahoma"/>
                <w:u w:val="single"/>
              </w:rPr>
              <w:fldChar w:fldCharType="end"/>
            </w:r>
            <w:r w:rsidR="003867AF">
              <w:rPr>
                <w:rFonts w:cs="Tahoma"/>
              </w:rPr>
              <w:t xml:space="preserve">  Jahre</w:t>
            </w:r>
          </w:p>
        </w:tc>
      </w:tr>
      <w:tr w:rsidR="003867AF" w:rsidRPr="0025435D" w14:paraId="6FAE50FD" w14:textId="77777777" w:rsidTr="00EB5E7E">
        <w:trPr>
          <w:cantSplit/>
          <w:trHeight w:val="1474"/>
        </w:trPr>
        <w:tc>
          <w:tcPr>
            <w:tcW w:w="9776" w:type="dxa"/>
            <w:shd w:val="clear" w:color="auto" w:fill="auto"/>
            <w:vAlign w:val="center"/>
          </w:tcPr>
          <w:p w14:paraId="1D64DB22" w14:textId="77777777" w:rsidR="003867AF" w:rsidRPr="00E12F82" w:rsidRDefault="003867AF" w:rsidP="00EB5E7E">
            <w:pPr>
              <w:rPr>
                <w:rFonts w:cs="Tahoma"/>
              </w:rPr>
            </w:pPr>
            <w:r w:rsidRPr="00E12F82">
              <w:rPr>
                <w:rFonts w:cs="Tahoma"/>
              </w:rPr>
              <w:t>Das Benutzungsrecht wird auf die Dauer von 10 Jahren oder ein Vielfaches von 10 Jahren verliehen und kann jeweils auf weitere 10 Jahre oder ein Vielfaches von 10 Jahren erneuert werden.</w:t>
            </w:r>
          </w:p>
          <w:p w14:paraId="413768C4" w14:textId="77777777" w:rsidR="003867AF" w:rsidRPr="00E12F82" w:rsidRDefault="003867AF" w:rsidP="00EB5E7E">
            <w:pPr>
              <w:rPr>
                <w:rFonts w:cs="Tahoma"/>
              </w:rPr>
            </w:pPr>
          </w:p>
          <w:p w14:paraId="05BAF0A3" w14:textId="77777777" w:rsidR="003867AF" w:rsidRDefault="003867AF" w:rsidP="00EB5E7E">
            <w:pPr>
              <w:rPr>
                <w:rFonts w:cs="Tahoma"/>
              </w:rPr>
            </w:pPr>
            <w:r w:rsidRPr="00E12F82">
              <w:rPr>
                <w:rFonts w:cs="Tahoma"/>
              </w:rPr>
              <w:t>Achtung: Die Verlängerung des Grabstellenbenutzungsrechtes führt zu einer entsprechenden Erhöhung der Grabstellengebühr.</w:t>
            </w:r>
          </w:p>
        </w:tc>
      </w:tr>
    </w:tbl>
    <w:p w14:paraId="0D65E775" w14:textId="77777777" w:rsidR="003867AF" w:rsidRPr="006C12B8" w:rsidRDefault="003867AF" w:rsidP="003867AF">
      <w:pPr>
        <w:rPr>
          <w:rFonts w:cs="Tahoma"/>
          <w:sz w:val="14"/>
          <w:szCs w:val="14"/>
        </w:rPr>
      </w:pPr>
    </w:p>
    <w:p w14:paraId="0663A19F" w14:textId="77777777" w:rsidR="006C12B8" w:rsidRPr="006C12B8" w:rsidRDefault="006C12B8" w:rsidP="003867AF">
      <w:pPr>
        <w:rPr>
          <w:rFonts w:cs="Tahoma"/>
          <w:sz w:val="14"/>
          <w:szCs w:val="14"/>
        </w:rPr>
      </w:pPr>
    </w:p>
    <w:tbl>
      <w:tblPr>
        <w:tblStyle w:val="Tabellenraster"/>
        <w:tblW w:w="9778" w:type="dxa"/>
        <w:tblLayout w:type="fixed"/>
        <w:tblLook w:val="0000" w:firstRow="0" w:lastRow="0" w:firstColumn="0" w:lastColumn="0" w:noHBand="0" w:noVBand="0"/>
      </w:tblPr>
      <w:tblGrid>
        <w:gridCol w:w="9778"/>
      </w:tblGrid>
      <w:tr w:rsidR="003867AF" w:rsidRPr="00ED7ED8" w14:paraId="367E50E6" w14:textId="77777777" w:rsidTr="00EB5E7E">
        <w:trPr>
          <w:trHeight w:val="1304"/>
        </w:trPr>
        <w:tc>
          <w:tcPr>
            <w:tcW w:w="9778" w:type="dxa"/>
            <w:shd w:val="clear" w:color="auto" w:fill="D9D9D9" w:themeFill="background1" w:themeFillShade="D9"/>
            <w:vAlign w:val="center"/>
          </w:tcPr>
          <w:p w14:paraId="196D3C90" w14:textId="77777777" w:rsidR="003867AF" w:rsidRDefault="003867AF" w:rsidP="00EB5E7E">
            <w:pPr>
              <w:jc w:val="center"/>
              <w:rPr>
                <w:rFonts w:cs="Tahoma"/>
              </w:rPr>
            </w:pPr>
            <w:r w:rsidRPr="008F71C8">
              <w:rPr>
                <w:rFonts w:cs="Tahoma"/>
              </w:rPr>
              <w:t>Sonstiges:</w:t>
            </w:r>
          </w:p>
          <w:p w14:paraId="0EB9179D" w14:textId="77777777" w:rsidR="003867AF" w:rsidRPr="008F71C8" w:rsidRDefault="003867AF" w:rsidP="00EB5E7E">
            <w:pPr>
              <w:jc w:val="center"/>
              <w:rPr>
                <w:rFonts w:cs="Tahoma"/>
                <w:sz w:val="10"/>
                <w:szCs w:val="10"/>
              </w:rPr>
            </w:pPr>
          </w:p>
          <w:p w14:paraId="6DCB9775" w14:textId="2DB3981C" w:rsidR="003867AF" w:rsidRDefault="003867AF" w:rsidP="00EB5E7E">
            <w:pPr>
              <w:jc w:val="center"/>
              <w:rPr>
                <w:rFonts w:cs="Tahoma"/>
              </w:rPr>
            </w:pPr>
            <w:r w:rsidRPr="008F71C8">
              <w:rPr>
                <w:rFonts w:cs="Tahoma"/>
              </w:rPr>
              <w:t xml:space="preserve">Das Ausüben des Grabstellenbenutzungsrechtes erfolgt nach Maßgabe des Salzburgers Leichen- und Bestattungsgesetzes 1986, LGBl 84/1986 </w:t>
            </w:r>
            <w:proofErr w:type="spellStart"/>
            <w:r w:rsidRPr="008F71C8">
              <w:rPr>
                <w:rFonts w:cs="Tahoma"/>
              </w:rPr>
              <w:t>idgF</w:t>
            </w:r>
            <w:proofErr w:type="spellEnd"/>
            <w:r w:rsidRPr="008F71C8">
              <w:rPr>
                <w:rFonts w:cs="Tahoma"/>
              </w:rPr>
              <w:t xml:space="preserve"> sowie der Friedhofsordnung der Marktgemeinde Oberalm</w:t>
            </w:r>
            <w:r w:rsidR="00EC0768">
              <w:rPr>
                <w:rFonts w:cs="Tahoma"/>
              </w:rPr>
              <w:t xml:space="preserve"> </w:t>
            </w:r>
            <w:proofErr w:type="spellStart"/>
            <w:r>
              <w:rPr>
                <w:rFonts w:cs="Tahoma"/>
              </w:rPr>
              <w:t>idgF</w:t>
            </w:r>
            <w:proofErr w:type="spellEnd"/>
            <w:r>
              <w:rPr>
                <w:rFonts w:cs="Tahoma"/>
              </w:rPr>
              <w:t>.</w:t>
            </w:r>
          </w:p>
        </w:tc>
      </w:tr>
      <w:tr w:rsidR="00EC0768" w:rsidRPr="00ED7ED8" w14:paraId="2E5D82DC" w14:textId="77777777" w:rsidTr="006C12B8">
        <w:trPr>
          <w:trHeight w:val="510"/>
        </w:trPr>
        <w:tc>
          <w:tcPr>
            <w:tcW w:w="9778" w:type="dxa"/>
            <w:shd w:val="clear" w:color="auto" w:fill="auto"/>
            <w:vAlign w:val="center"/>
          </w:tcPr>
          <w:p w14:paraId="3AF399BC" w14:textId="0E5BF494" w:rsidR="00EC0768" w:rsidRPr="008F71C8" w:rsidRDefault="00A21385" w:rsidP="00EC0768">
            <w:pPr>
              <w:rPr>
                <w:rFonts w:cs="Tahoma"/>
              </w:rPr>
            </w:pPr>
            <w:sdt>
              <w:sdtPr>
                <w:rPr>
                  <w:rFonts w:cs="Tahoma"/>
                  <w:sz w:val="28"/>
                  <w:szCs w:val="28"/>
                </w:rPr>
                <w:id w:val="1807050991"/>
                <w14:checkbox>
                  <w14:checked w14:val="0"/>
                  <w14:checkedState w14:val="2612" w14:font="MS Gothic"/>
                  <w14:uncheckedState w14:val="2610" w14:font="MS Gothic"/>
                </w14:checkbox>
              </w:sdtPr>
              <w:sdtEndPr/>
              <w:sdtContent>
                <w:r w:rsidR="00EC0768">
                  <w:rPr>
                    <w:rFonts w:ascii="MS Gothic" w:eastAsia="MS Gothic" w:hAnsi="MS Gothic" w:cs="Tahoma" w:hint="eastAsia"/>
                    <w:sz w:val="28"/>
                    <w:szCs w:val="28"/>
                  </w:rPr>
                  <w:t>☐</w:t>
                </w:r>
              </w:sdtContent>
            </w:sdt>
            <w:r w:rsidR="00EC0768" w:rsidRPr="00C103F0">
              <w:rPr>
                <w:rFonts w:cs="Tahoma"/>
                <w:sz w:val="28"/>
                <w:szCs w:val="28"/>
              </w:rPr>
              <w:t xml:space="preserve"> </w:t>
            </w:r>
            <w:r w:rsidR="00EC0768">
              <w:rPr>
                <w:rFonts w:cs="Tahoma"/>
              </w:rPr>
              <w:t xml:space="preserve">Friedhofsordnung </w:t>
            </w:r>
            <w:proofErr w:type="spellStart"/>
            <w:r w:rsidR="00EC0768">
              <w:rPr>
                <w:rFonts w:cs="Tahoma"/>
              </w:rPr>
              <w:t>idgF</w:t>
            </w:r>
            <w:proofErr w:type="spellEnd"/>
            <w:r w:rsidR="00EC0768">
              <w:rPr>
                <w:rFonts w:cs="Tahoma"/>
              </w:rPr>
              <w:t xml:space="preserve"> erhalten.</w:t>
            </w:r>
          </w:p>
        </w:tc>
      </w:tr>
    </w:tbl>
    <w:p w14:paraId="3CAEA46E" w14:textId="77777777" w:rsidR="003867AF" w:rsidRPr="006C12B8" w:rsidRDefault="003867AF" w:rsidP="003867AF">
      <w:pPr>
        <w:rPr>
          <w:rFonts w:cs="Tahoma"/>
          <w:sz w:val="14"/>
          <w:szCs w:val="14"/>
        </w:rPr>
      </w:pPr>
    </w:p>
    <w:p w14:paraId="055F1F39" w14:textId="77777777" w:rsidR="006C12B8" w:rsidRPr="006C12B8" w:rsidRDefault="006C12B8" w:rsidP="003867AF">
      <w:pPr>
        <w:rPr>
          <w:rFonts w:cs="Tahoma"/>
          <w:sz w:val="14"/>
          <w:szCs w:val="14"/>
        </w:rPr>
      </w:pPr>
    </w:p>
    <w:tbl>
      <w:tblPr>
        <w:tblStyle w:val="Tabellenraster"/>
        <w:tblW w:w="9776" w:type="dxa"/>
        <w:tblLayout w:type="fixed"/>
        <w:tblLook w:val="0000" w:firstRow="0" w:lastRow="0" w:firstColumn="0" w:lastColumn="0" w:noHBand="0" w:noVBand="0"/>
      </w:tblPr>
      <w:tblGrid>
        <w:gridCol w:w="4248"/>
        <w:gridCol w:w="5528"/>
      </w:tblGrid>
      <w:tr w:rsidR="003867AF" w:rsidRPr="00587986" w14:paraId="0ADE6E28" w14:textId="77777777" w:rsidTr="00EB5E7E">
        <w:trPr>
          <w:trHeight w:val="340"/>
        </w:trPr>
        <w:tc>
          <w:tcPr>
            <w:tcW w:w="4248" w:type="dxa"/>
            <w:shd w:val="clear" w:color="auto" w:fill="D9D9D9" w:themeFill="background1" w:themeFillShade="D9"/>
            <w:vAlign w:val="center"/>
          </w:tcPr>
          <w:p w14:paraId="12E6F33E" w14:textId="77777777" w:rsidR="003867AF" w:rsidRPr="00587986" w:rsidRDefault="003867AF" w:rsidP="00EB5E7E">
            <w:pPr>
              <w:rPr>
                <w:rFonts w:cs="Tahoma"/>
              </w:rPr>
            </w:pPr>
            <w:r>
              <w:rPr>
                <w:rFonts w:cs="Tahoma"/>
              </w:rPr>
              <w:t>Datum, Ort</w:t>
            </w:r>
          </w:p>
        </w:tc>
        <w:tc>
          <w:tcPr>
            <w:tcW w:w="5528" w:type="dxa"/>
          </w:tcPr>
          <w:p w14:paraId="410E5EDA" w14:textId="77777777" w:rsidR="003867AF" w:rsidRDefault="003867AF" w:rsidP="00EB5E7E">
            <w:pPr>
              <w:rPr>
                <w:rFonts w:cs="Tahoma"/>
              </w:rPr>
            </w:pPr>
            <w:r>
              <w:rPr>
                <w:rFonts w:cs="Tahoma"/>
              </w:rPr>
              <w:fldChar w:fldCharType="begin">
                <w:ffData>
                  <w:name w:val="Text3"/>
                  <w:enabled/>
                  <w:calcOnExit w:val="0"/>
                  <w:textInput/>
                </w:ffData>
              </w:fldChar>
            </w:r>
            <w:bookmarkStart w:id="2" w:name="Text3"/>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
          </w:p>
          <w:p w14:paraId="5F59960E" w14:textId="77777777" w:rsidR="003867AF" w:rsidRPr="00587986" w:rsidRDefault="003867AF" w:rsidP="00EB5E7E">
            <w:pPr>
              <w:ind w:firstLine="29"/>
              <w:rPr>
                <w:rFonts w:cs="Tahoma"/>
              </w:rPr>
            </w:pPr>
          </w:p>
        </w:tc>
      </w:tr>
    </w:tbl>
    <w:p w14:paraId="1234AA8F" w14:textId="77777777" w:rsidR="003867AF" w:rsidRPr="00806096" w:rsidRDefault="003867AF" w:rsidP="003867AF">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3867AF" w:rsidRPr="00587986" w14:paraId="346DD9AD" w14:textId="77777777" w:rsidTr="00EB5E7E">
        <w:trPr>
          <w:trHeight w:val="1020"/>
        </w:trPr>
        <w:tc>
          <w:tcPr>
            <w:tcW w:w="4248" w:type="dxa"/>
            <w:shd w:val="clear" w:color="auto" w:fill="D9D9D9" w:themeFill="background1" w:themeFillShade="D9"/>
            <w:vAlign w:val="center"/>
          </w:tcPr>
          <w:p w14:paraId="097FE201" w14:textId="77777777" w:rsidR="003867AF" w:rsidRDefault="003867AF" w:rsidP="00EB5E7E">
            <w:pPr>
              <w:rPr>
                <w:rFonts w:cs="Tahoma"/>
              </w:rPr>
            </w:pPr>
            <w:r>
              <w:rPr>
                <w:rFonts w:cs="Tahoma"/>
              </w:rPr>
              <w:t>Unterschrift des/</w:t>
            </w:r>
            <w:proofErr w:type="gramStart"/>
            <w:r>
              <w:rPr>
                <w:rFonts w:cs="Tahoma"/>
              </w:rPr>
              <w:t>der Antragstellers</w:t>
            </w:r>
            <w:proofErr w:type="gramEnd"/>
            <w:r>
              <w:rPr>
                <w:rFonts w:cs="Tahoma"/>
              </w:rPr>
              <w:t>/in</w:t>
            </w:r>
          </w:p>
        </w:tc>
        <w:tc>
          <w:tcPr>
            <w:tcW w:w="5530" w:type="dxa"/>
          </w:tcPr>
          <w:p w14:paraId="0A0E00BB" w14:textId="77777777" w:rsidR="003867AF" w:rsidRDefault="003867AF" w:rsidP="00EB5E7E">
            <w:pPr>
              <w:rPr>
                <w:rFonts w:cs="Tahoma"/>
              </w:rPr>
            </w:pPr>
          </w:p>
          <w:p w14:paraId="563EBA88" w14:textId="77777777" w:rsidR="003867AF" w:rsidRDefault="003867AF"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3F86E0E0" w14:textId="77777777" w:rsidR="003867AF" w:rsidRPr="00587986" w:rsidRDefault="003867AF" w:rsidP="00EB5E7E">
            <w:pPr>
              <w:rPr>
                <w:rFonts w:cs="Tahoma"/>
              </w:rPr>
            </w:pPr>
          </w:p>
        </w:tc>
      </w:tr>
    </w:tbl>
    <w:p w14:paraId="754495B1" w14:textId="77777777" w:rsidR="003867AF" w:rsidRDefault="003867AF" w:rsidP="003867AF">
      <w:pPr>
        <w:rPr>
          <w:rFonts w:cs="Tahoma"/>
          <w:sz w:val="18"/>
          <w:szCs w:val="18"/>
        </w:rPr>
      </w:pPr>
    </w:p>
    <w:p w14:paraId="54944099" w14:textId="77777777" w:rsidR="006C12B8" w:rsidRDefault="006C12B8" w:rsidP="003867AF">
      <w:pPr>
        <w:rPr>
          <w:rFonts w:cs="Tahoma"/>
          <w:sz w:val="18"/>
          <w:szCs w:val="18"/>
        </w:rPr>
      </w:pPr>
    </w:p>
    <w:p w14:paraId="647D12B0" w14:textId="77777777" w:rsidR="006C12B8" w:rsidRDefault="006C12B8" w:rsidP="003867AF">
      <w:pPr>
        <w:rPr>
          <w:rFonts w:cs="Tahoma"/>
          <w:sz w:val="18"/>
          <w:szCs w:val="18"/>
        </w:rPr>
      </w:pPr>
    </w:p>
    <w:p w14:paraId="7599D83F" w14:textId="77777777" w:rsidR="006C12B8" w:rsidRDefault="006C12B8" w:rsidP="003867AF">
      <w:pPr>
        <w:rPr>
          <w:rFonts w:cs="Tahoma"/>
          <w:sz w:val="18"/>
          <w:szCs w:val="18"/>
        </w:rPr>
      </w:pPr>
    </w:p>
    <w:p w14:paraId="57B61AE5" w14:textId="77777777" w:rsidR="006C12B8" w:rsidRDefault="006C12B8" w:rsidP="003867AF">
      <w:pPr>
        <w:rPr>
          <w:rFonts w:cs="Tahoma"/>
          <w:sz w:val="18"/>
          <w:szCs w:val="18"/>
        </w:rPr>
      </w:pPr>
    </w:p>
    <w:p w14:paraId="3123A90E" w14:textId="77777777" w:rsidR="006C12B8" w:rsidRDefault="006C12B8" w:rsidP="003867AF">
      <w:pPr>
        <w:rPr>
          <w:rFonts w:cs="Tahoma"/>
          <w:sz w:val="18"/>
          <w:szCs w:val="18"/>
        </w:rPr>
      </w:pPr>
    </w:p>
    <w:p w14:paraId="22DF923E" w14:textId="77777777" w:rsidR="006C12B8" w:rsidRDefault="006C12B8" w:rsidP="003867AF">
      <w:pPr>
        <w:rPr>
          <w:rFonts w:cs="Tahoma"/>
          <w:sz w:val="18"/>
          <w:szCs w:val="18"/>
        </w:rPr>
      </w:pPr>
    </w:p>
    <w:p w14:paraId="15C3C626" w14:textId="77777777" w:rsidR="006C12B8" w:rsidRDefault="006C12B8" w:rsidP="003867AF">
      <w:pPr>
        <w:rPr>
          <w:rFonts w:cs="Tahoma"/>
          <w:sz w:val="18"/>
          <w:szCs w:val="18"/>
        </w:rPr>
      </w:pPr>
    </w:p>
    <w:p w14:paraId="04559218" w14:textId="77777777" w:rsidR="006C12B8" w:rsidRDefault="006C12B8" w:rsidP="003867AF">
      <w:pPr>
        <w:rPr>
          <w:rFonts w:cs="Tahoma"/>
          <w:sz w:val="18"/>
          <w:szCs w:val="18"/>
        </w:rPr>
      </w:pPr>
    </w:p>
    <w:p w14:paraId="5B532414" w14:textId="77777777" w:rsidR="006C12B8" w:rsidRDefault="006C12B8" w:rsidP="003867AF">
      <w:pPr>
        <w:rPr>
          <w:rFonts w:cs="Tahoma"/>
          <w:sz w:val="18"/>
          <w:szCs w:val="18"/>
        </w:rPr>
      </w:pPr>
    </w:p>
    <w:p w14:paraId="75427EBB" w14:textId="77777777" w:rsidR="006C12B8" w:rsidRDefault="006C12B8" w:rsidP="003867AF">
      <w:pPr>
        <w:rPr>
          <w:rFonts w:cs="Tahoma"/>
          <w:sz w:val="18"/>
          <w:szCs w:val="18"/>
        </w:rPr>
      </w:pPr>
    </w:p>
    <w:p w14:paraId="38F8B965" w14:textId="77777777" w:rsidR="006C12B8" w:rsidRDefault="006C12B8" w:rsidP="003867AF">
      <w:pPr>
        <w:rPr>
          <w:rFonts w:cs="Tahoma"/>
          <w:sz w:val="18"/>
          <w:szCs w:val="18"/>
        </w:rPr>
      </w:pPr>
    </w:p>
    <w:p w14:paraId="7E10A5E5" w14:textId="77777777" w:rsidR="006C12B8" w:rsidRDefault="006C12B8" w:rsidP="003867AF">
      <w:pPr>
        <w:rPr>
          <w:rFonts w:cs="Tahoma"/>
          <w:sz w:val="18"/>
          <w:szCs w:val="18"/>
        </w:rPr>
      </w:pPr>
    </w:p>
    <w:p w14:paraId="602F5A21" w14:textId="77777777" w:rsidR="006C12B8" w:rsidRDefault="006C12B8" w:rsidP="003867AF">
      <w:pPr>
        <w:rPr>
          <w:rFonts w:cs="Tahoma"/>
          <w:sz w:val="18"/>
          <w:szCs w:val="18"/>
        </w:rPr>
      </w:pPr>
    </w:p>
    <w:p w14:paraId="39C8ED1F" w14:textId="77777777" w:rsidR="006C12B8" w:rsidRDefault="006C12B8" w:rsidP="003867AF">
      <w:pPr>
        <w:rPr>
          <w:rFonts w:cs="Tahoma"/>
          <w:sz w:val="18"/>
          <w:szCs w:val="18"/>
        </w:rPr>
      </w:pPr>
    </w:p>
    <w:p w14:paraId="11ECD007" w14:textId="77777777" w:rsidR="006C12B8" w:rsidRDefault="006C12B8" w:rsidP="003867AF">
      <w:pPr>
        <w:rPr>
          <w:rFonts w:cs="Tahoma"/>
          <w:sz w:val="18"/>
          <w:szCs w:val="18"/>
        </w:rPr>
      </w:pPr>
    </w:p>
    <w:p w14:paraId="10903290" w14:textId="77777777" w:rsidR="006C12B8" w:rsidRDefault="006C12B8" w:rsidP="003867AF">
      <w:pPr>
        <w:rPr>
          <w:rFonts w:cs="Tahoma"/>
          <w:sz w:val="18"/>
          <w:szCs w:val="18"/>
        </w:rPr>
      </w:pPr>
    </w:p>
    <w:p w14:paraId="524158EF" w14:textId="77777777" w:rsidR="006C12B8" w:rsidRDefault="006C12B8" w:rsidP="003867AF">
      <w:pPr>
        <w:rPr>
          <w:rFonts w:cs="Tahoma"/>
          <w:sz w:val="18"/>
          <w:szCs w:val="18"/>
        </w:rPr>
      </w:pPr>
    </w:p>
    <w:p w14:paraId="3E9017B4" w14:textId="77777777" w:rsidR="006C12B8" w:rsidRDefault="006C12B8" w:rsidP="003867AF">
      <w:pPr>
        <w:rPr>
          <w:rFonts w:cs="Tahoma"/>
          <w:sz w:val="18"/>
          <w:szCs w:val="18"/>
        </w:rPr>
      </w:pPr>
    </w:p>
    <w:p w14:paraId="3F2611CC" w14:textId="77777777" w:rsidR="00F911C5" w:rsidRDefault="00F911C5" w:rsidP="003867AF">
      <w:pPr>
        <w:rPr>
          <w:rFonts w:cs="Tahoma"/>
          <w:sz w:val="18"/>
          <w:szCs w:val="18"/>
        </w:rPr>
      </w:pPr>
    </w:p>
    <w:p w14:paraId="2BE93C8B" w14:textId="07A98564" w:rsidR="00EC0768" w:rsidRPr="00E357F0" w:rsidRDefault="006C12B8" w:rsidP="00EC0768">
      <w:pPr>
        <w:pStyle w:val="berschrift2"/>
        <w:spacing w:line="276" w:lineRule="auto"/>
      </w:pPr>
      <w:r>
        <w:t>v</w:t>
      </w:r>
      <w:r w:rsidR="00EC0768">
        <w:t>on der MGO auszufüllen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EC0768" w:rsidRPr="00ED7ED8" w14:paraId="626A0574" w14:textId="77777777" w:rsidTr="0006409F">
        <w:trPr>
          <w:trHeight w:val="340"/>
        </w:trPr>
        <w:tc>
          <w:tcPr>
            <w:tcW w:w="4248" w:type="dxa"/>
            <w:shd w:val="clear" w:color="auto" w:fill="D9D9D9" w:themeFill="background1" w:themeFillShade="D9"/>
            <w:vAlign w:val="center"/>
          </w:tcPr>
          <w:p w14:paraId="2DC45925" w14:textId="432BB59D" w:rsidR="00EC0768" w:rsidRPr="00ED7ED8" w:rsidRDefault="00EC0768" w:rsidP="0006409F">
            <w:r>
              <w:t xml:space="preserve">Grabstellenbenutzungsrecht für </w:t>
            </w:r>
            <w:r w:rsidR="006C12B8">
              <w:t>Grabstelle Nr.</w:t>
            </w:r>
          </w:p>
        </w:tc>
        <w:tc>
          <w:tcPr>
            <w:tcW w:w="5528" w:type="dxa"/>
          </w:tcPr>
          <w:p w14:paraId="609CA034" w14:textId="77777777" w:rsidR="00EC0768" w:rsidRDefault="00EC0768" w:rsidP="0006409F">
            <w:pPr>
              <w:rPr>
                <w:rFonts w:cs="Tahoma"/>
              </w:rPr>
            </w:pPr>
            <w:r>
              <w:rPr>
                <w:rFonts w:cs="Tahoma"/>
              </w:rPr>
              <w:fldChar w:fldCharType="begin">
                <w:ffData>
                  <w:name w:val="Text1"/>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73BADAD5" w14:textId="77777777" w:rsidR="00EC0768" w:rsidRPr="00DF03FD" w:rsidRDefault="00EC0768" w:rsidP="0006409F">
            <w:pPr>
              <w:rPr>
                <w:rFonts w:cs="Tahoma"/>
              </w:rPr>
            </w:pPr>
          </w:p>
        </w:tc>
      </w:tr>
      <w:tr w:rsidR="00EC0768" w:rsidRPr="00ED7ED8" w14:paraId="4D997371" w14:textId="77777777" w:rsidTr="0006409F">
        <w:trPr>
          <w:trHeight w:val="340"/>
        </w:trPr>
        <w:tc>
          <w:tcPr>
            <w:tcW w:w="4248" w:type="dxa"/>
            <w:shd w:val="clear" w:color="auto" w:fill="D9D9D9" w:themeFill="background1" w:themeFillShade="D9"/>
            <w:vAlign w:val="center"/>
          </w:tcPr>
          <w:p w14:paraId="18601885" w14:textId="4B95B7EA" w:rsidR="00EC0768" w:rsidRPr="00ED7ED8" w:rsidRDefault="006C12B8" w:rsidP="0006409F">
            <w:pPr>
              <w:rPr>
                <w:rFonts w:cs="Tahoma"/>
              </w:rPr>
            </w:pPr>
            <w:r>
              <w:rPr>
                <w:rFonts w:cs="Tahoma"/>
              </w:rPr>
              <w:t>erteilt am</w:t>
            </w:r>
          </w:p>
        </w:tc>
        <w:tc>
          <w:tcPr>
            <w:tcW w:w="5528" w:type="dxa"/>
          </w:tcPr>
          <w:p w14:paraId="399976F1" w14:textId="77777777" w:rsidR="00EC0768" w:rsidRPr="00DF03FD" w:rsidRDefault="00EC0768" w:rsidP="0006409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4CFAD3BA" w14:textId="77777777" w:rsidR="00EC0768" w:rsidRPr="00DF03FD" w:rsidRDefault="00EC0768" w:rsidP="0006409F">
            <w:pPr>
              <w:rPr>
                <w:rFonts w:cs="Tahoma"/>
              </w:rPr>
            </w:pPr>
          </w:p>
        </w:tc>
      </w:tr>
      <w:tr w:rsidR="00EC0768" w:rsidRPr="00ED7ED8" w14:paraId="5D8BF325" w14:textId="77777777" w:rsidTr="006C12B8">
        <w:trPr>
          <w:trHeight w:val="794"/>
        </w:trPr>
        <w:tc>
          <w:tcPr>
            <w:tcW w:w="4248" w:type="dxa"/>
            <w:shd w:val="clear" w:color="auto" w:fill="D9D9D9" w:themeFill="background1" w:themeFillShade="D9"/>
            <w:vAlign w:val="center"/>
          </w:tcPr>
          <w:p w14:paraId="12EE8CF8" w14:textId="04820D42" w:rsidR="00EC0768" w:rsidRPr="001839DA" w:rsidRDefault="006C12B8" w:rsidP="0006409F">
            <w:pPr>
              <w:rPr>
                <w:rFonts w:cs="Tahoma"/>
              </w:rPr>
            </w:pPr>
            <w:r>
              <w:rPr>
                <w:rFonts w:cs="Tahoma"/>
              </w:rPr>
              <w:t>Unterschrift Friedhofsverwaltung</w:t>
            </w:r>
          </w:p>
        </w:tc>
        <w:tc>
          <w:tcPr>
            <w:tcW w:w="5528" w:type="dxa"/>
          </w:tcPr>
          <w:p w14:paraId="64A2D48B" w14:textId="77777777" w:rsidR="00EC0768" w:rsidRPr="00DF03FD" w:rsidRDefault="00EC0768" w:rsidP="0006409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5C0B927" w14:textId="77777777" w:rsidR="00EC0768" w:rsidRPr="00DF03FD" w:rsidRDefault="00EC0768" w:rsidP="0006409F">
            <w:pPr>
              <w:rPr>
                <w:rFonts w:cs="Tahoma"/>
              </w:rPr>
            </w:pPr>
          </w:p>
        </w:tc>
      </w:tr>
    </w:tbl>
    <w:p w14:paraId="1F9B827A" w14:textId="77777777" w:rsidR="00EC0768" w:rsidRDefault="00EC0768" w:rsidP="003867AF">
      <w:pPr>
        <w:rPr>
          <w:rFonts w:cs="Tahoma"/>
          <w:sz w:val="18"/>
          <w:szCs w:val="18"/>
        </w:rPr>
      </w:pPr>
    </w:p>
    <w:sectPr w:rsidR="00EC0768" w:rsidSect="00565C08">
      <w:headerReference w:type="even" r:id="rId10"/>
      <w:headerReference w:type="default" r:id="rId11"/>
      <w:footerReference w:type="even" r:id="rId12"/>
      <w:footerReference w:type="default" r:id="rId13"/>
      <w:headerReference w:type="first" r:id="rId14"/>
      <w:footerReference w:type="first" r:id="rId15"/>
      <w:pgSz w:w="11906" w:h="16838" w:code="9"/>
      <w:pgMar w:top="284" w:right="1134" w:bottom="284" w:left="1134"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3CEC" w14:textId="77777777" w:rsidR="00741E73" w:rsidRDefault="00741E73" w:rsidP="006306BE">
      <w:r>
        <w:separator/>
      </w:r>
    </w:p>
  </w:endnote>
  <w:endnote w:type="continuationSeparator" w:id="0">
    <w:p w14:paraId="5595BB40" w14:textId="77777777" w:rsidR="00741E73" w:rsidRDefault="00741E73"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E164" w14:textId="77777777" w:rsidR="00101EBC" w:rsidRDefault="00101E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4D89E88A"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BFA7B2D"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I4AIAALgLAAAOAAAAZHJzL2Uyb0RvYy54bWzsVttu2zAMfR+wfxD8nvoS52Y0KQo7yUu3&#10;FWj3AaosXzBbEiQlTjDs30dJTpqmGzZ0aF/WPCiSKFLk4SGty6td26AtlarmbO6FF4GHKCM8r1k5&#10;977erwZTDymNWY4bzujc21PlXS0+frjsREIjXvEmpxKBEaaSTsy9SmuR+L4iFW2xuuCCMhAWXLZY&#10;w1KWfi5xB9bbxo+CYOx3XOZCckKVgt3MCb2FtV8UlOgvRaGoRs3cA9+0HaUdH8zoLy5xUkosqpr0&#10;buAXeNHimsGlR1MZ1hhtZP3MVFsTyRUv9AXhrc+LoibUxgDRhMFZNGvJN8LGUiZdKY4wAbRnOL3Y&#10;LPm8vZWozudeFA09xHALSVrLjRAUmR3ApxNlAsfWUtyJW+mChOkNJ98UiP1zuVmX7jB66D7xHCzi&#10;jeYWn10hW2MCIkc7m4b9MQ10pxGBzclkPJx4iIAkHobDKHRZIhWk0ihF0whSaaSz4eggW/bKoZEZ&#10;VVC06fVx4i61jvaOmaiAcOoRU/VvmN5VWFCbKmXA6jGNY6C/w/QaEFgBjVHkMLXHUuYAJTvWA4oY&#10;TyvMSmoN3u8FgGfjB+9PVMxCQTb+CPAvsDrA/DuccCKk0mvKW2Qmc09pieuy0ilnDAqKy9CmEm9v&#10;lDYEeFQwmWV8VTeNrauGoQ7cH00nI6uheFPnRmrO2RKnaSPRFkNxYkIo02N7rtm0QBu3Pw7g55IM&#10;24YB9nh82Ibbj5asL08ugQJiufWlojhf9nON68bNQbthxhsABaLpZ65yv8+C2XK6nMaDOBovB3GQ&#10;ZYPrVRoPxqtwMsqGWZpm4Q/jcBgnVZ3nlJnYDl0kjP+OUX0/c/V/7CNHFP2n1m2I4Ozh3zptuWHo&#10;4Gj9wPP9rXSlaUn+ZmyfPWN730FOqIuT12T79LwzvLP9ne2v09tHQLWz3h6/bW+fxe9sNy37/+7t&#10;9l0Dz0P7Seifsub9ebqG+emDe/ETAAD//wMAUEsDBBQABgAIAAAAIQD1GQuK3wAAAAoBAAAPAAAA&#10;ZHJzL2Rvd25yZXYueG1sTI9Ba4NAEIXvhf6HZQq9NasGbWpdQwhtT6GQpFB62+hEJe6suBs1/77j&#10;qb3NvPd48022nkwrBuxdY0lBuAhAIBW2bKhS8HV8f1qBcF5TqVtLqOCGDtb5/V2m09KOtMfh4CvB&#10;JeRSraD2vkuldEWNRruF7ZDYO9veaM9rX8my1yOXm1ZGQZBIoxviC7XucFtjcTlcjYKPUY+bZfg2&#10;7C7n7e3nGH9+70JU6vFh2ryC8Dj5vzDM+IwOOTOd7JVKJ1oF8ZKDLCfRiqc58ByDOM3KSxKBzDP5&#10;/4X8FwAA//8DAFBLAQItABQABgAIAAAAIQC2gziS/gAAAOEBAAATAAAAAAAAAAAAAAAAAAAAAABb&#10;Q29udGVudF9UeXBlc10ueG1sUEsBAi0AFAAGAAgAAAAhADj9If/WAAAAlAEAAAsAAAAAAAAAAAAA&#10;AAAALwEAAF9yZWxzLy5yZWxzUEsBAi0AFAAGAAgAAAAhADzKEwjgAgAAuAsAAA4AAAAAAAAAAAAA&#10;AAAALgIAAGRycy9lMm9Eb2MueG1sUEsBAi0AFAAGAAgAAAAhAPUZC4rfAAAACgEAAA8AAAAAAAAA&#10;AAAAAAAAOgUAAGRycy9kb3ducmV2LnhtbFBLBQYAAAAABAAEAPMAAABGBg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00101EBC">
      <w:rPr>
        <w:rFonts w:cs="Tahoma"/>
        <w:sz w:val="18"/>
        <w:szCs w:val="18"/>
        <w:lang w:val="de-DE"/>
      </w:rPr>
      <w:t>10553</w:t>
    </w:r>
    <w:r w:rsidRPr="00F41B57">
      <w:rPr>
        <w:rFonts w:cs="Tahoma"/>
        <w:sz w:val="18"/>
        <w:szCs w:val="18"/>
        <w:lang w:val="de-DE"/>
      </w:rPr>
      <w:t>/</w:t>
    </w:r>
    <w:r w:rsidR="001111FB">
      <w:rPr>
        <w:rFonts w:cs="Tahoma"/>
        <w:sz w:val="18"/>
        <w:szCs w:val="18"/>
        <w:lang w:val="de-D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581" w14:textId="77777777" w:rsidR="00101EBC" w:rsidRDefault="00101E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DFC7" w14:textId="77777777" w:rsidR="00741E73" w:rsidRDefault="00741E73" w:rsidP="006306BE">
      <w:r>
        <w:separator/>
      </w:r>
    </w:p>
  </w:footnote>
  <w:footnote w:type="continuationSeparator" w:id="0">
    <w:p w14:paraId="1696E39F" w14:textId="77777777" w:rsidR="00741E73" w:rsidRDefault="00741E73" w:rsidP="0063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DE5B" w14:textId="77777777" w:rsidR="00101EBC" w:rsidRDefault="00101E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1E93" w14:textId="77777777" w:rsidR="00101EBC" w:rsidRDefault="00101E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9491" w14:textId="77777777" w:rsidR="00101EBC" w:rsidRDefault="00101E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6C772BD"/>
    <w:multiLevelType w:val="singleLevel"/>
    <w:tmpl w:val="0407000F"/>
    <w:lvl w:ilvl="0">
      <w:start w:val="1"/>
      <w:numFmt w:val="decimal"/>
      <w:lvlText w:val="%1."/>
      <w:lvlJc w:val="left"/>
      <w:pPr>
        <w:tabs>
          <w:tab w:val="num" w:pos="360"/>
        </w:tabs>
        <w:ind w:left="360" w:hanging="360"/>
      </w:pPr>
    </w:lvl>
  </w:abstractNum>
  <w:num w:numId="1" w16cid:durableId="348063574">
    <w:abstractNumId w:val="1"/>
  </w:num>
  <w:num w:numId="2" w16cid:durableId="123608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65dOSDkL+Co3YjGQ4i3ZDOVVLdlYmvMz5lkX+58zZe4MNeVZSkIohheEGycBylwQSnb/k6+p3s096ZzauakAA==" w:salt="ZtVDMvcX05YpVCSH08Hj4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27D07"/>
    <w:rsid w:val="000541D1"/>
    <w:rsid w:val="00085421"/>
    <w:rsid w:val="00094791"/>
    <w:rsid w:val="0009766E"/>
    <w:rsid w:val="000A2D9D"/>
    <w:rsid w:val="000A76CB"/>
    <w:rsid w:val="000B5E33"/>
    <w:rsid w:val="00100062"/>
    <w:rsid w:val="00101EBC"/>
    <w:rsid w:val="00105E13"/>
    <w:rsid w:val="001111FB"/>
    <w:rsid w:val="00133F2B"/>
    <w:rsid w:val="0013445D"/>
    <w:rsid w:val="00137369"/>
    <w:rsid w:val="00154DBF"/>
    <w:rsid w:val="00181303"/>
    <w:rsid w:val="00186A8D"/>
    <w:rsid w:val="001913F6"/>
    <w:rsid w:val="001A540A"/>
    <w:rsid w:val="001A79AA"/>
    <w:rsid w:val="001D32E0"/>
    <w:rsid w:val="001D46D3"/>
    <w:rsid w:val="001F1A10"/>
    <w:rsid w:val="0022560E"/>
    <w:rsid w:val="0025435D"/>
    <w:rsid w:val="00266AC8"/>
    <w:rsid w:val="00267A83"/>
    <w:rsid w:val="002A001B"/>
    <w:rsid w:val="002A0EBC"/>
    <w:rsid w:val="002A4257"/>
    <w:rsid w:val="002C267A"/>
    <w:rsid w:val="002C730F"/>
    <w:rsid w:val="00300A20"/>
    <w:rsid w:val="00300B1D"/>
    <w:rsid w:val="00305CDD"/>
    <w:rsid w:val="00310412"/>
    <w:rsid w:val="00313279"/>
    <w:rsid w:val="0031788F"/>
    <w:rsid w:val="00331C8E"/>
    <w:rsid w:val="00336563"/>
    <w:rsid w:val="00360313"/>
    <w:rsid w:val="003625B5"/>
    <w:rsid w:val="00383BA3"/>
    <w:rsid w:val="003867AF"/>
    <w:rsid w:val="00395914"/>
    <w:rsid w:val="003B0D32"/>
    <w:rsid w:val="003C1A9F"/>
    <w:rsid w:val="003C4376"/>
    <w:rsid w:val="003D6E20"/>
    <w:rsid w:val="003D79EE"/>
    <w:rsid w:val="003F6C00"/>
    <w:rsid w:val="00407704"/>
    <w:rsid w:val="00413B97"/>
    <w:rsid w:val="00420527"/>
    <w:rsid w:val="00421432"/>
    <w:rsid w:val="00434D45"/>
    <w:rsid w:val="00435B85"/>
    <w:rsid w:val="00472C84"/>
    <w:rsid w:val="00474E40"/>
    <w:rsid w:val="004760F3"/>
    <w:rsid w:val="00494246"/>
    <w:rsid w:val="004A04D0"/>
    <w:rsid w:val="004A3CB7"/>
    <w:rsid w:val="004B585D"/>
    <w:rsid w:val="004D685A"/>
    <w:rsid w:val="004E3730"/>
    <w:rsid w:val="004E5380"/>
    <w:rsid w:val="004E61A7"/>
    <w:rsid w:val="004F4A32"/>
    <w:rsid w:val="00500BE7"/>
    <w:rsid w:val="00521B78"/>
    <w:rsid w:val="00531DAA"/>
    <w:rsid w:val="0055426B"/>
    <w:rsid w:val="00565C08"/>
    <w:rsid w:val="00587986"/>
    <w:rsid w:val="005B0AB7"/>
    <w:rsid w:val="005C0F17"/>
    <w:rsid w:val="005C1ECA"/>
    <w:rsid w:val="005E2CEA"/>
    <w:rsid w:val="005F0B69"/>
    <w:rsid w:val="005F55F0"/>
    <w:rsid w:val="005F639F"/>
    <w:rsid w:val="006306BE"/>
    <w:rsid w:val="0065343C"/>
    <w:rsid w:val="00671734"/>
    <w:rsid w:val="0069381B"/>
    <w:rsid w:val="00695A55"/>
    <w:rsid w:val="006A00E9"/>
    <w:rsid w:val="006A3C30"/>
    <w:rsid w:val="006B1875"/>
    <w:rsid w:val="006B3953"/>
    <w:rsid w:val="006C12B8"/>
    <w:rsid w:val="006D29F2"/>
    <w:rsid w:val="006D67C4"/>
    <w:rsid w:val="006D7FE7"/>
    <w:rsid w:val="006F7DAA"/>
    <w:rsid w:val="00702E2B"/>
    <w:rsid w:val="00706526"/>
    <w:rsid w:val="007078FD"/>
    <w:rsid w:val="00716B34"/>
    <w:rsid w:val="00716EF9"/>
    <w:rsid w:val="007246F2"/>
    <w:rsid w:val="007338B6"/>
    <w:rsid w:val="00741E73"/>
    <w:rsid w:val="0074714F"/>
    <w:rsid w:val="0076143D"/>
    <w:rsid w:val="00762F01"/>
    <w:rsid w:val="0076317D"/>
    <w:rsid w:val="007800EE"/>
    <w:rsid w:val="007A0CA8"/>
    <w:rsid w:val="007B43D9"/>
    <w:rsid w:val="007B7482"/>
    <w:rsid w:val="007E1BF4"/>
    <w:rsid w:val="007F2743"/>
    <w:rsid w:val="00806096"/>
    <w:rsid w:val="00810CE5"/>
    <w:rsid w:val="00820CDC"/>
    <w:rsid w:val="00825ADE"/>
    <w:rsid w:val="00841013"/>
    <w:rsid w:val="00850AAA"/>
    <w:rsid w:val="008516A6"/>
    <w:rsid w:val="00853057"/>
    <w:rsid w:val="00866750"/>
    <w:rsid w:val="008B2F57"/>
    <w:rsid w:val="008C2CF7"/>
    <w:rsid w:val="008D6812"/>
    <w:rsid w:val="008F5826"/>
    <w:rsid w:val="008F78A3"/>
    <w:rsid w:val="009023E4"/>
    <w:rsid w:val="00905105"/>
    <w:rsid w:val="00915AD8"/>
    <w:rsid w:val="00937DEC"/>
    <w:rsid w:val="00965A34"/>
    <w:rsid w:val="00976C32"/>
    <w:rsid w:val="0099099E"/>
    <w:rsid w:val="009B0313"/>
    <w:rsid w:val="009D59C7"/>
    <w:rsid w:val="009E37BB"/>
    <w:rsid w:val="009F3696"/>
    <w:rsid w:val="00A132F5"/>
    <w:rsid w:val="00A155A7"/>
    <w:rsid w:val="00A17D40"/>
    <w:rsid w:val="00A21385"/>
    <w:rsid w:val="00A31FF8"/>
    <w:rsid w:val="00A3632C"/>
    <w:rsid w:val="00A4012E"/>
    <w:rsid w:val="00A637A9"/>
    <w:rsid w:val="00A648DF"/>
    <w:rsid w:val="00A82157"/>
    <w:rsid w:val="00AB5CF4"/>
    <w:rsid w:val="00AB7FA1"/>
    <w:rsid w:val="00AC503B"/>
    <w:rsid w:val="00AD7902"/>
    <w:rsid w:val="00AE277B"/>
    <w:rsid w:val="00AE64FD"/>
    <w:rsid w:val="00AE709A"/>
    <w:rsid w:val="00AE7F25"/>
    <w:rsid w:val="00B20385"/>
    <w:rsid w:val="00B32C44"/>
    <w:rsid w:val="00B34CA1"/>
    <w:rsid w:val="00B36D8E"/>
    <w:rsid w:val="00B37BB8"/>
    <w:rsid w:val="00B55F4A"/>
    <w:rsid w:val="00B631C6"/>
    <w:rsid w:val="00B63D41"/>
    <w:rsid w:val="00B80F1D"/>
    <w:rsid w:val="00B8290A"/>
    <w:rsid w:val="00B875EA"/>
    <w:rsid w:val="00B90CAF"/>
    <w:rsid w:val="00BC0515"/>
    <w:rsid w:val="00BC18DE"/>
    <w:rsid w:val="00BE63AA"/>
    <w:rsid w:val="00C103F0"/>
    <w:rsid w:val="00C14B38"/>
    <w:rsid w:val="00C253AF"/>
    <w:rsid w:val="00C4205E"/>
    <w:rsid w:val="00C45C26"/>
    <w:rsid w:val="00C67B4C"/>
    <w:rsid w:val="00C73C58"/>
    <w:rsid w:val="00C7772A"/>
    <w:rsid w:val="00C84639"/>
    <w:rsid w:val="00C86BCB"/>
    <w:rsid w:val="00C913D7"/>
    <w:rsid w:val="00CD1060"/>
    <w:rsid w:val="00CD11E1"/>
    <w:rsid w:val="00CF764E"/>
    <w:rsid w:val="00D04C83"/>
    <w:rsid w:val="00D06DBC"/>
    <w:rsid w:val="00D2255C"/>
    <w:rsid w:val="00D43848"/>
    <w:rsid w:val="00D72503"/>
    <w:rsid w:val="00D753AD"/>
    <w:rsid w:val="00D92FB0"/>
    <w:rsid w:val="00DA1A5B"/>
    <w:rsid w:val="00DA379C"/>
    <w:rsid w:val="00DA4EC0"/>
    <w:rsid w:val="00DA5BCA"/>
    <w:rsid w:val="00DA6870"/>
    <w:rsid w:val="00DB19C3"/>
    <w:rsid w:val="00DD224D"/>
    <w:rsid w:val="00DE40F8"/>
    <w:rsid w:val="00DE66A2"/>
    <w:rsid w:val="00DF03FD"/>
    <w:rsid w:val="00E01643"/>
    <w:rsid w:val="00E12F82"/>
    <w:rsid w:val="00E357F0"/>
    <w:rsid w:val="00E37AF4"/>
    <w:rsid w:val="00E513FE"/>
    <w:rsid w:val="00E7087B"/>
    <w:rsid w:val="00E75409"/>
    <w:rsid w:val="00EA2397"/>
    <w:rsid w:val="00EC0768"/>
    <w:rsid w:val="00ED7ED8"/>
    <w:rsid w:val="00EE14CD"/>
    <w:rsid w:val="00F321B6"/>
    <w:rsid w:val="00F41B57"/>
    <w:rsid w:val="00F4302D"/>
    <w:rsid w:val="00F45B4C"/>
    <w:rsid w:val="00F46490"/>
    <w:rsid w:val="00F47535"/>
    <w:rsid w:val="00F47713"/>
    <w:rsid w:val="00F63A91"/>
    <w:rsid w:val="00F864FF"/>
    <w:rsid w:val="00F911C5"/>
    <w:rsid w:val="00F922B1"/>
    <w:rsid w:val="00FB4AFF"/>
    <w:rsid w:val="00FB72B0"/>
    <w:rsid w:val="00FC287E"/>
    <w:rsid w:val="00FF63BD"/>
    <w:rsid w:val="00FF640F"/>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233999-09D0-4F44-8663-6B2CB9AF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2021-12-22T10:36:00Z</cp:lastPrinted>
  <dcterms:created xsi:type="dcterms:W3CDTF">2023-11-21T09:51:00Z</dcterms:created>
  <dcterms:modified xsi:type="dcterms:W3CDTF">2023-11-21T09:51:00Z</dcterms:modified>
</cp:coreProperties>
</file>