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23F" w:rsidRPr="007E723F" w:rsidRDefault="007E723F" w:rsidP="006106D4">
      <w:pPr>
        <w:jc w:val="center"/>
        <w:rPr>
          <w:rFonts w:ascii="Calibri Light" w:hAnsi="Calibri Light"/>
          <w:noProof/>
          <w:sz w:val="52"/>
          <w:szCs w:val="52"/>
          <w:lang w:eastAsia="de-DE"/>
        </w:rPr>
      </w:pPr>
      <w:r w:rsidRPr="006106D4">
        <w:rPr>
          <w:rFonts w:ascii="Calibri Light" w:hAnsi="Calibri Light"/>
          <w:noProof/>
          <w:sz w:val="52"/>
          <w:szCs w:val="52"/>
          <w:lang w:eastAsia="de-DE"/>
        </w:rPr>
        <w:t>K</w:t>
      </w:r>
      <w:r w:rsidRPr="007E723F">
        <w:rPr>
          <w:rFonts w:ascii="Calibri Light" w:hAnsi="Calibri Light"/>
          <w:noProof/>
          <w:sz w:val="52"/>
          <w:szCs w:val="52"/>
          <w:lang w:eastAsia="de-DE"/>
        </w:rPr>
        <w:t>nete selber machen ohne Alaun</w:t>
      </w:r>
    </w:p>
    <w:p w:rsidR="007E723F" w:rsidRPr="007E723F" w:rsidRDefault="007E723F" w:rsidP="007E723F">
      <w:pPr>
        <w:spacing w:after="0" w:line="240" w:lineRule="auto"/>
        <w:rPr>
          <w:rFonts w:eastAsia="Times New Roman" w:cs="Times New Roman"/>
          <w:sz w:val="24"/>
          <w:szCs w:val="24"/>
          <w:lang w:eastAsia="de-DE"/>
        </w:rPr>
      </w:pPr>
    </w:p>
    <w:p w:rsidR="007E723F" w:rsidRPr="007E723F" w:rsidRDefault="007E723F" w:rsidP="007E723F">
      <w:pPr>
        <w:spacing w:after="0" w:line="240" w:lineRule="auto"/>
        <w:rPr>
          <w:rFonts w:eastAsia="Times New Roman" w:cs="Times New Roman"/>
          <w:sz w:val="24"/>
          <w:szCs w:val="24"/>
          <w:lang w:eastAsia="de-DE"/>
        </w:rPr>
      </w:pPr>
      <w:proofErr w:type="spellStart"/>
      <w:r w:rsidRPr="007E723F">
        <w:rPr>
          <w:rFonts w:eastAsia="Times New Roman" w:cs="Times New Roman"/>
          <w:sz w:val="24"/>
          <w:szCs w:val="24"/>
          <w:lang w:eastAsia="de-DE"/>
        </w:rPr>
        <w:t>Zubereitunsgzeit</w:t>
      </w:r>
      <w:proofErr w:type="spellEnd"/>
      <w:r w:rsidRPr="007E723F">
        <w:rPr>
          <w:rFonts w:eastAsia="Times New Roman" w:cs="Times New Roman"/>
          <w:sz w:val="24"/>
          <w:szCs w:val="24"/>
          <w:lang w:eastAsia="de-DE"/>
        </w:rPr>
        <w:t xml:space="preserve">:  20 </w:t>
      </w:r>
      <w:proofErr w:type="spellStart"/>
      <w:r w:rsidRPr="007E723F">
        <w:rPr>
          <w:rFonts w:eastAsia="Times New Roman" w:cs="Times New Roman"/>
          <w:sz w:val="24"/>
          <w:szCs w:val="24"/>
          <w:lang w:eastAsia="de-DE"/>
        </w:rPr>
        <w:t>mins</w:t>
      </w:r>
      <w:proofErr w:type="spellEnd"/>
    </w:p>
    <w:p w:rsidR="007E723F" w:rsidRPr="007E723F" w:rsidRDefault="007E723F" w:rsidP="007E723F">
      <w:pPr>
        <w:spacing w:after="0" w:line="240" w:lineRule="auto"/>
        <w:rPr>
          <w:rFonts w:eastAsia="Times New Roman" w:cs="Times New Roman"/>
          <w:sz w:val="24"/>
          <w:szCs w:val="24"/>
          <w:lang w:eastAsia="de-DE"/>
        </w:rPr>
      </w:pPr>
      <w:r w:rsidRPr="007E723F">
        <w:rPr>
          <w:rFonts w:eastAsia="Times New Roman" w:cs="Times New Roman"/>
          <w:sz w:val="24"/>
          <w:szCs w:val="24"/>
          <w:lang w:eastAsia="de-DE"/>
        </w:rPr>
        <w:t xml:space="preserve">komplette Zeit:  20 </w:t>
      </w:r>
      <w:proofErr w:type="spellStart"/>
      <w:r w:rsidRPr="007E723F">
        <w:rPr>
          <w:rFonts w:eastAsia="Times New Roman" w:cs="Times New Roman"/>
          <w:sz w:val="24"/>
          <w:szCs w:val="24"/>
          <w:lang w:eastAsia="de-DE"/>
        </w:rPr>
        <w:t>mins</w:t>
      </w:r>
      <w:proofErr w:type="spellEnd"/>
    </w:p>
    <w:p w:rsidR="007E723F" w:rsidRPr="007E723F" w:rsidRDefault="007E723F" w:rsidP="007E723F">
      <w:pPr>
        <w:spacing w:after="0" w:line="240" w:lineRule="auto"/>
        <w:rPr>
          <w:rFonts w:eastAsia="Times New Roman" w:cs="Times New Roman"/>
          <w:sz w:val="24"/>
          <w:szCs w:val="24"/>
          <w:lang w:eastAsia="de-DE"/>
        </w:rPr>
      </w:pPr>
      <w:r w:rsidRPr="007E723F">
        <w:rPr>
          <w:rFonts w:eastAsia="Times New Roman" w:cs="Times New Roman"/>
          <w:sz w:val="24"/>
          <w:szCs w:val="24"/>
          <w:lang w:eastAsia="de-DE"/>
        </w:rPr>
        <w:t> </w:t>
      </w:r>
    </w:p>
    <w:p w:rsidR="007E723F" w:rsidRPr="007E723F" w:rsidRDefault="007E723F" w:rsidP="007E723F">
      <w:pPr>
        <w:spacing w:after="0" w:line="240" w:lineRule="auto"/>
        <w:rPr>
          <w:rFonts w:eastAsia="Times New Roman" w:cs="Times New Roman"/>
          <w:sz w:val="24"/>
          <w:szCs w:val="24"/>
          <w:lang w:eastAsia="de-DE"/>
        </w:rPr>
      </w:pPr>
      <w:r w:rsidRPr="007E723F">
        <w:rPr>
          <w:rFonts w:eastAsia="Times New Roman" w:cs="Times New Roman"/>
          <w:sz w:val="24"/>
          <w:szCs w:val="24"/>
          <w:lang w:eastAsia="de-DE"/>
        </w:rPr>
        <w:t>Zutaten</w:t>
      </w:r>
    </w:p>
    <w:p w:rsidR="007E723F" w:rsidRPr="007E723F" w:rsidRDefault="007E723F" w:rsidP="007E723F">
      <w:pPr>
        <w:numPr>
          <w:ilvl w:val="0"/>
          <w:numId w:val="1"/>
        </w:numPr>
        <w:spacing w:before="100" w:beforeAutospacing="1" w:after="100" w:afterAutospacing="1" w:line="240" w:lineRule="auto"/>
        <w:rPr>
          <w:rFonts w:eastAsia="Times New Roman" w:cs="Times New Roman"/>
          <w:sz w:val="24"/>
          <w:szCs w:val="24"/>
          <w:lang w:eastAsia="de-DE"/>
        </w:rPr>
      </w:pPr>
      <w:r w:rsidRPr="007E723F">
        <w:rPr>
          <w:rFonts w:eastAsia="Times New Roman" w:cs="Times New Roman"/>
          <w:sz w:val="24"/>
          <w:szCs w:val="24"/>
          <w:lang w:eastAsia="de-DE"/>
        </w:rPr>
        <w:t>500 g Mehl</w:t>
      </w:r>
    </w:p>
    <w:p w:rsidR="007E723F" w:rsidRPr="007E723F" w:rsidRDefault="007E723F" w:rsidP="007E723F">
      <w:pPr>
        <w:numPr>
          <w:ilvl w:val="0"/>
          <w:numId w:val="1"/>
        </w:numPr>
        <w:spacing w:before="100" w:beforeAutospacing="1" w:after="100" w:afterAutospacing="1" w:line="240" w:lineRule="auto"/>
        <w:rPr>
          <w:rFonts w:eastAsia="Times New Roman" w:cs="Times New Roman"/>
          <w:sz w:val="24"/>
          <w:szCs w:val="24"/>
          <w:lang w:eastAsia="de-DE"/>
        </w:rPr>
      </w:pPr>
      <w:r w:rsidRPr="007E723F">
        <w:rPr>
          <w:rFonts w:eastAsia="Times New Roman" w:cs="Times New Roman"/>
          <w:sz w:val="24"/>
          <w:szCs w:val="24"/>
          <w:lang w:eastAsia="de-DE"/>
        </w:rPr>
        <w:t>175 g Salz</w:t>
      </w:r>
    </w:p>
    <w:p w:rsidR="007E723F" w:rsidRPr="007E723F" w:rsidRDefault="007E723F" w:rsidP="007E723F">
      <w:pPr>
        <w:numPr>
          <w:ilvl w:val="0"/>
          <w:numId w:val="1"/>
        </w:numPr>
        <w:spacing w:before="100" w:beforeAutospacing="1" w:after="100" w:afterAutospacing="1" w:line="240" w:lineRule="auto"/>
        <w:rPr>
          <w:rFonts w:eastAsia="Times New Roman" w:cs="Times New Roman"/>
          <w:sz w:val="24"/>
          <w:szCs w:val="24"/>
          <w:lang w:eastAsia="de-DE"/>
        </w:rPr>
      </w:pPr>
      <w:r w:rsidRPr="007E723F">
        <w:rPr>
          <w:rFonts w:eastAsia="Times New Roman" w:cs="Times New Roman"/>
          <w:sz w:val="24"/>
          <w:szCs w:val="24"/>
          <w:lang w:eastAsia="de-DE"/>
        </w:rPr>
        <w:t>3 EL Zitronensäure (etwa 20 g) - Pulver</w:t>
      </w:r>
    </w:p>
    <w:p w:rsidR="007E723F" w:rsidRPr="007E723F" w:rsidRDefault="007E723F" w:rsidP="007E723F">
      <w:pPr>
        <w:numPr>
          <w:ilvl w:val="0"/>
          <w:numId w:val="1"/>
        </w:numPr>
        <w:spacing w:before="100" w:beforeAutospacing="1" w:after="100" w:afterAutospacing="1" w:line="240" w:lineRule="auto"/>
        <w:rPr>
          <w:rFonts w:eastAsia="Times New Roman" w:cs="Times New Roman"/>
          <w:sz w:val="24"/>
          <w:szCs w:val="24"/>
          <w:lang w:eastAsia="de-DE"/>
        </w:rPr>
      </w:pPr>
      <w:r w:rsidRPr="007E723F">
        <w:rPr>
          <w:rFonts w:eastAsia="Times New Roman" w:cs="Times New Roman"/>
          <w:sz w:val="24"/>
          <w:szCs w:val="24"/>
          <w:lang w:eastAsia="de-DE"/>
        </w:rPr>
        <w:t xml:space="preserve">7 </w:t>
      </w:r>
      <w:proofErr w:type="spellStart"/>
      <w:r w:rsidRPr="007E723F">
        <w:rPr>
          <w:rFonts w:eastAsia="Times New Roman" w:cs="Times New Roman"/>
          <w:sz w:val="24"/>
          <w:szCs w:val="24"/>
          <w:lang w:eastAsia="de-DE"/>
        </w:rPr>
        <w:t>El</w:t>
      </w:r>
      <w:proofErr w:type="spellEnd"/>
      <w:r w:rsidRPr="007E723F">
        <w:rPr>
          <w:rFonts w:eastAsia="Times New Roman" w:cs="Times New Roman"/>
          <w:sz w:val="24"/>
          <w:szCs w:val="24"/>
          <w:lang w:eastAsia="de-DE"/>
        </w:rPr>
        <w:t xml:space="preserve"> Öl (etwa 80 ml), Sonnenblumen</w:t>
      </w:r>
    </w:p>
    <w:p w:rsidR="007E723F" w:rsidRPr="007E723F" w:rsidRDefault="007E723F" w:rsidP="007E723F">
      <w:pPr>
        <w:numPr>
          <w:ilvl w:val="0"/>
          <w:numId w:val="1"/>
        </w:numPr>
        <w:spacing w:before="100" w:beforeAutospacing="1" w:after="100" w:afterAutospacing="1" w:line="240" w:lineRule="auto"/>
        <w:rPr>
          <w:rFonts w:eastAsia="Times New Roman" w:cs="Times New Roman"/>
          <w:sz w:val="24"/>
          <w:szCs w:val="24"/>
          <w:lang w:eastAsia="de-DE"/>
        </w:rPr>
      </w:pPr>
      <w:r w:rsidRPr="007E723F">
        <w:rPr>
          <w:rFonts w:eastAsia="Times New Roman" w:cs="Times New Roman"/>
          <w:sz w:val="24"/>
          <w:szCs w:val="24"/>
          <w:lang w:eastAsia="de-DE"/>
        </w:rPr>
        <w:t>500 ml kochendes Wasser</w:t>
      </w:r>
    </w:p>
    <w:p w:rsidR="007E723F" w:rsidRPr="007E723F" w:rsidRDefault="007E723F" w:rsidP="007E723F">
      <w:pPr>
        <w:spacing w:after="0" w:line="240" w:lineRule="auto"/>
        <w:rPr>
          <w:rFonts w:eastAsia="Times New Roman" w:cs="Times New Roman"/>
          <w:sz w:val="24"/>
          <w:szCs w:val="24"/>
          <w:lang w:eastAsia="de-DE"/>
        </w:rPr>
      </w:pPr>
      <w:r w:rsidRPr="007E723F">
        <w:rPr>
          <w:rFonts w:eastAsia="Times New Roman" w:cs="Times New Roman"/>
          <w:sz w:val="24"/>
          <w:szCs w:val="24"/>
          <w:lang w:eastAsia="de-DE"/>
        </w:rPr>
        <w:t>Zubereitung</w:t>
      </w:r>
    </w:p>
    <w:p w:rsidR="007E723F" w:rsidRPr="007E723F" w:rsidRDefault="007E723F" w:rsidP="007E723F">
      <w:pPr>
        <w:numPr>
          <w:ilvl w:val="0"/>
          <w:numId w:val="2"/>
        </w:numPr>
        <w:spacing w:before="100" w:beforeAutospacing="1" w:after="100" w:afterAutospacing="1" w:line="240" w:lineRule="auto"/>
        <w:rPr>
          <w:rFonts w:eastAsia="Times New Roman" w:cs="Times New Roman"/>
          <w:sz w:val="24"/>
          <w:szCs w:val="24"/>
          <w:lang w:eastAsia="de-DE"/>
        </w:rPr>
      </w:pPr>
      <w:r w:rsidRPr="007E723F">
        <w:rPr>
          <w:rFonts w:eastAsia="Times New Roman" w:cs="Times New Roman"/>
          <w:sz w:val="24"/>
          <w:szCs w:val="24"/>
          <w:lang w:eastAsia="de-DE"/>
        </w:rPr>
        <w:t>Ich habe mit der Küchenmaschine gearbeitet. Alternativ eignet sich auch der Handmixer mit Knethaken oder ein Holzlöffel und wenn der Teig abgekühlt ist, die Hände zum Kneten.</w:t>
      </w:r>
    </w:p>
    <w:p w:rsidR="007E723F" w:rsidRPr="007E723F" w:rsidRDefault="007E723F" w:rsidP="007E723F">
      <w:pPr>
        <w:numPr>
          <w:ilvl w:val="0"/>
          <w:numId w:val="2"/>
        </w:numPr>
        <w:spacing w:before="100" w:beforeAutospacing="1" w:after="100" w:afterAutospacing="1" w:line="240" w:lineRule="auto"/>
        <w:rPr>
          <w:rFonts w:eastAsia="Times New Roman" w:cs="Times New Roman"/>
          <w:sz w:val="24"/>
          <w:szCs w:val="24"/>
          <w:lang w:eastAsia="de-DE"/>
        </w:rPr>
      </w:pPr>
      <w:r w:rsidRPr="007E723F">
        <w:rPr>
          <w:rFonts w:eastAsia="Times New Roman" w:cs="Times New Roman"/>
          <w:sz w:val="24"/>
          <w:szCs w:val="24"/>
          <w:lang w:eastAsia="de-DE"/>
        </w:rPr>
        <w:t>Alle trockenen Zutaten grob vermischen und dann das Öl hinzufügen. Das kochende Wasser nach und nach unterkneten, bis es aufgebraucht ist. Den Teig einige Minuten kneten (lassen), bis eine geschmeidige, weiche Knetmasse entsteht.</w:t>
      </w:r>
    </w:p>
    <w:p w:rsidR="007E723F" w:rsidRPr="007E723F" w:rsidRDefault="007E723F" w:rsidP="007E723F">
      <w:pPr>
        <w:numPr>
          <w:ilvl w:val="0"/>
          <w:numId w:val="2"/>
        </w:numPr>
        <w:spacing w:before="100" w:beforeAutospacing="1" w:after="100" w:afterAutospacing="1" w:line="240" w:lineRule="auto"/>
        <w:rPr>
          <w:rFonts w:eastAsia="Times New Roman" w:cs="Times New Roman"/>
          <w:sz w:val="24"/>
          <w:szCs w:val="24"/>
          <w:lang w:eastAsia="de-DE"/>
        </w:rPr>
      </w:pPr>
      <w:r w:rsidRPr="007E723F">
        <w:rPr>
          <w:rFonts w:eastAsia="Times New Roman" w:cs="Times New Roman"/>
          <w:sz w:val="24"/>
          <w:szCs w:val="24"/>
          <w:lang w:eastAsia="de-DE"/>
        </w:rPr>
        <w:t>Wenn du die Knete einfärben möchtest, teilst du sie dir in Teile auf und fügst jedem Teil dann nach und nach Farbe hinzu. Diese muss gut untergeknetet werden, damit sich alles gleichmäßig verteilt und die Knete einfärbt.</w:t>
      </w:r>
    </w:p>
    <w:p w:rsidR="007E723F" w:rsidRPr="007E723F" w:rsidRDefault="007E723F" w:rsidP="007E723F">
      <w:pPr>
        <w:numPr>
          <w:ilvl w:val="0"/>
          <w:numId w:val="2"/>
        </w:numPr>
        <w:spacing w:before="100" w:beforeAutospacing="1" w:after="100" w:afterAutospacing="1" w:line="240" w:lineRule="auto"/>
        <w:rPr>
          <w:rFonts w:eastAsia="Times New Roman" w:cs="Times New Roman"/>
          <w:sz w:val="24"/>
          <w:szCs w:val="24"/>
          <w:lang w:eastAsia="de-DE"/>
        </w:rPr>
      </w:pPr>
      <w:r w:rsidRPr="007E723F">
        <w:rPr>
          <w:rFonts w:eastAsia="Times New Roman" w:cs="Times New Roman"/>
          <w:sz w:val="24"/>
          <w:szCs w:val="24"/>
          <w:lang w:eastAsia="de-DE"/>
        </w:rPr>
        <w:t>Glitzer kann dann im Anschluss ebenfalls untergemischt werden,</w:t>
      </w:r>
    </w:p>
    <w:p w:rsidR="007E723F" w:rsidRPr="007E723F" w:rsidRDefault="007E723F" w:rsidP="007E723F">
      <w:pPr>
        <w:numPr>
          <w:ilvl w:val="0"/>
          <w:numId w:val="2"/>
        </w:numPr>
        <w:spacing w:before="100" w:beforeAutospacing="1" w:after="100" w:afterAutospacing="1" w:line="240" w:lineRule="auto"/>
        <w:rPr>
          <w:rFonts w:eastAsia="Times New Roman" w:cs="Times New Roman"/>
          <w:sz w:val="24"/>
          <w:szCs w:val="24"/>
          <w:lang w:eastAsia="de-DE"/>
        </w:rPr>
      </w:pPr>
      <w:r w:rsidRPr="007E723F">
        <w:rPr>
          <w:rFonts w:eastAsia="Times New Roman" w:cs="Times New Roman"/>
          <w:sz w:val="24"/>
          <w:szCs w:val="24"/>
          <w:lang w:eastAsia="de-DE"/>
        </w:rPr>
        <w:t>Das Herstellen der Knete dauert keine 10 Minuten, das Einfärben dann auch nochmal 10 bis 15 Minuten, je nachdem wie viele verschiedene Farben du verwenden möchtest.</w:t>
      </w:r>
    </w:p>
    <w:p w:rsidR="006A5A09" w:rsidRDefault="007E723F" w:rsidP="007E723F">
      <w:pPr>
        <w:jc w:val="center"/>
      </w:pPr>
      <w:r w:rsidRPr="007E723F">
        <w:rPr>
          <w:rFonts w:ascii="Times New Roman" w:eastAsia="Times New Roman" w:hAnsi="Times New Roman" w:cs="Times New Roman"/>
          <w:sz w:val="24"/>
          <w:szCs w:val="24"/>
          <w:lang w:eastAsia="de-DE"/>
        </w:rPr>
        <w:br/>
      </w:r>
      <w:r>
        <w:rPr>
          <w:rFonts w:ascii="Verdana" w:eastAsia="Times New Roman" w:hAnsi="Verdana" w:cs="Times New Roman"/>
          <w:noProof/>
          <w:sz w:val="24"/>
          <w:szCs w:val="24"/>
          <w:lang w:eastAsia="de-DE"/>
        </w:rPr>
        <w:drawing>
          <wp:inline distT="0" distB="0" distL="0" distR="0">
            <wp:extent cx="1987820" cy="2979868"/>
            <wp:effectExtent l="19050" t="0" r="0" b="0"/>
            <wp:docPr id="1" name="Bild 1" descr="DIY Idee für kleine Kindern - Knete selber machen und damit kneten - bunter Haufen aus verschiedene Farben von Kn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Y Idee für kleine Kindern - Knete selber machen und damit kneten - bunter Haufen aus verschiedene Farben von Knete"/>
                    <pic:cNvPicPr>
                      <a:picLocks noChangeAspect="1" noChangeArrowheads="1"/>
                    </pic:cNvPicPr>
                  </pic:nvPicPr>
                  <pic:blipFill>
                    <a:blip r:embed="rId5" cstate="print"/>
                    <a:srcRect/>
                    <a:stretch>
                      <a:fillRect/>
                    </a:stretch>
                  </pic:blipFill>
                  <pic:spPr bwMode="auto">
                    <a:xfrm>
                      <a:off x="0" y="0"/>
                      <a:ext cx="1988811" cy="2981353"/>
                    </a:xfrm>
                    <a:prstGeom prst="rect">
                      <a:avLst/>
                    </a:prstGeom>
                    <a:noFill/>
                    <a:ln w="9525">
                      <a:noFill/>
                      <a:miter lim="800000"/>
                      <a:headEnd/>
                      <a:tailEnd/>
                    </a:ln>
                  </pic:spPr>
                </pic:pic>
              </a:graphicData>
            </a:graphic>
          </wp:inline>
        </w:drawing>
      </w:r>
    </w:p>
    <w:p w:rsidR="007E723F" w:rsidRDefault="007E723F" w:rsidP="007E723F">
      <w:pPr>
        <w:jc w:val="center"/>
        <w:rPr>
          <w:rFonts w:eastAsia="Times New Roman" w:cs="Times New Roman"/>
          <w:sz w:val="32"/>
          <w:szCs w:val="32"/>
          <w:lang w:eastAsia="de-DE"/>
        </w:rPr>
      </w:pPr>
      <w:r>
        <w:rPr>
          <w:noProof/>
          <w:lang w:eastAsia="de-DE"/>
        </w:rPr>
        <w:lastRenderedPageBreak/>
        <w:drawing>
          <wp:inline distT="0" distB="0" distL="0" distR="0">
            <wp:extent cx="5760720" cy="3143966"/>
            <wp:effectExtent l="19050" t="0" r="0" b="0"/>
            <wp:docPr id="2" name="Bild 3" descr="Bildergebnis für pinterest blumenwiese g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pinterest blumenwiese gabel"/>
                    <pic:cNvPicPr>
                      <a:picLocks noChangeAspect="1" noChangeArrowheads="1"/>
                    </pic:cNvPicPr>
                  </pic:nvPicPr>
                  <pic:blipFill>
                    <a:blip r:embed="rId6" cstate="print"/>
                    <a:srcRect/>
                    <a:stretch>
                      <a:fillRect/>
                    </a:stretch>
                  </pic:blipFill>
                  <pic:spPr bwMode="auto">
                    <a:xfrm>
                      <a:off x="0" y="0"/>
                      <a:ext cx="5760720" cy="3143966"/>
                    </a:xfrm>
                    <a:prstGeom prst="rect">
                      <a:avLst/>
                    </a:prstGeom>
                    <a:noFill/>
                    <a:ln w="9525">
                      <a:noFill/>
                      <a:miter lim="800000"/>
                      <a:headEnd/>
                      <a:tailEnd/>
                    </a:ln>
                  </pic:spPr>
                </pic:pic>
              </a:graphicData>
            </a:graphic>
          </wp:inline>
        </w:drawing>
      </w:r>
    </w:p>
    <w:p w:rsidR="007E723F" w:rsidRPr="006106D4" w:rsidRDefault="007E723F" w:rsidP="007E723F">
      <w:pPr>
        <w:jc w:val="center"/>
        <w:rPr>
          <w:rFonts w:ascii="Calibri Light" w:hAnsi="Calibri Light"/>
          <w:noProof/>
          <w:sz w:val="52"/>
          <w:szCs w:val="52"/>
          <w:lang w:eastAsia="de-DE"/>
        </w:rPr>
      </w:pPr>
      <w:r w:rsidRPr="006106D4">
        <w:rPr>
          <w:rFonts w:ascii="Calibri Light" w:hAnsi="Calibri Light"/>
          <w:noProof/>
          <w:sz w:val="52"/>
          <w:szCs w:val="52"/>
          <w:lang w:eastAsia="de-DE"/>
        </w:rPr>
        <w:t>Tulpenwiese mit Gabeldruck</w:t>
      </w:r>
    </w:p>
    <w:p w:rsidR="007E723F" w:rsidRDefault="007E723F" w:rsidP="007E723F">
      <w:pPr>
        <w:jc w:val="center"/>
        <w:rPr>
          <w:noProof/>
          <w:lang w:eastAsia="de-DE"/>
        </w:rPr>
      </w:pPr>
    </w:p>
    <w:p w:rsidR="006106D4" w:rsidRPr="006106D4" w:rsidRDefault="006106D4" w:rsidP="006106D4">
      <w:pPr>
        <w:jc w:val="center"/>
        <w:rPr>
          <w:rFonts w:ascii="Calibri Light" w:hAnsi="Calibri Light"/>
          <w:noProof/>
          <w:sz w:val="52"/>
          <w:szCs w:val="52"/>
          <w:lang w:eastAsia="de-DE"/>
        </w:rPr>
      </w:pPr>
      <w:r w:rsidRPr="006106D4">
        <w:rPr>
          <w:rFonts w:ascii="Calibri Light" w:hAnsi="Calibri Light"/>
          <w:noProof/>
          <w:sz w:val="52"/>
          <w:szCs w:val="52"/>
          <w:lang w:eastAsia="de-DE"/>
        </w:rPr>
        <w:t>Zahlenreim</w:t>
      </w:r>
      <w:r>
        <w:rPr>
          <w:noProof/>
          <w:lang w:eastAsia="de-DE"/>
        </w:rPr>
        <w:tab/>
      </w:r>
    </w:p>
    <w:p w:rsidR="006106D4" w:rsidRDefault="006106D4" w:rsidP="006106D4">
      <w:pPr>
        <w:contextualSpacing/>
        <w:jc w:val="center"/>
        <w:rPr>
          <w:noProof/>
          <w:lang w:eastAsia="de-DE"/>
        </w:rPr>
      </w:pPr>
      <w:r>
        <w:rPr>
          <w:noProof/>
          <w:lang w:eastAsia="de-DE"/>
        </w:rPr>
        <w:t>Morgens früh um sechs</w:t>
      </w:r>
    </w:p>
    <w:p w:rsidR="006106D4" w:rsidRDefault="006106D4" w:rsidP="006106D4">
      <w:pPr>
        <w:contextualSpacing/>
        <w:jc w:val="center"/>
        <w:rPr>
          <w:noProof/>
          <w:lang w:eastAsia="de-DE"/>
        </w:rPr>
      </w:pPr>
      <w:r>
        <w:rPr>
          <w:noProof/>
          <w:lang w:eastAsia="de-DE"/>
        </w:rPr>
        <w:t>kommt die kleine Hex.</w:t>
      </w:r>
    </w:p>
    <w:p w:rsidR="006106D4" w:rsidRDefault="006106D4" w:rsidP="006106D4">
      <w:pPr>
        <w:contextualSpacing/>
        <w:jc w:val="center"/>
        <w:rPr>
          <w:noProof/>
          <w:lang w:eastAsia="de-DE"/>
        </w:rPr>
      </w:pPr>
    </w:p>
    <w:p w:rsidR="006106D4" w:rsidRDefault="006106D4" w:rsidP="006106D4">
      <w:pPr>
        <w:contextualSpacing/>
        <w:jc w:val="center"/>
        <w:rPr>
          <w:noProof/>
          <w:lang w:eastAsia="de-DE"/>
        </w:rPr>
      </w:pPr>
      <w:r>
        <w:rPr>
          <w:noProof/>
          <w:lang w:eastAsia="de-DE"/>
        </w:rPr>
        <w:t>Morgens früh um sieb'n</w:t>
      </w:r>
    </w:p>
    <w:p w:rsidR="006106D4" w:rsidRDefault="006106D4" w:rsidP="006106D4">
      <w:pPr>
        <w:contextualSpacing/>
        <w:jc w:val="center"/>
        <w:rPr>
          <w:noProof/>
          <w:lang w:eastAsia="de-DE"/>
        </w:rPr>
      </w:pPr>
      <w:r>
        <w:rPr>
          <w:noProof/>
          <w:lang w:eastAsia="de-DE"/>
        </w:rPr>
        <w:t>schabt sie gelbe Rüb'n.</w:t>
      </w:r>
    </w:p>
    <w:p w:rsidR="006106D4" w:rsidRDefault="006106D4" w:rsidP="006106D4">
      <w:pPr>
        <w:contextualSpacing/>
        <w:jc w:val="center"/>
        <w:rPr>
          <w:noProof/>
          <w:lang w:eastAsia="de-DE"/>
        </w:rPr>
      </w:pPr>
    </w:p>
    <w:p w:rsidR="006106D4" w:rsidRDefault="006106D4" w:rsidP="006106D4">
      <w:pPr>
        <w:contextualSpacing/>
        <w:jc w:val="center"/>
        <w:rPr>
          <w:noProof/>
          <w:lang w:eastAsia="de-DE"/>
        </w:rPr>
      </w:pPr>
      <w:r>
        <w:rPr>
          <w:noProof/>
          <w:lang w:eastAsia="de-DE"/>
        </w:rPr>
        <w:t>Morgens früh um acht</w:t>
      </w:r>
    </w:p>
    <w:p w:rsidR="006106D4" w:rsidRDefault="006106D4" w:rsidP="006106D4">
      <w:pPr>
        <w:contextualSpacing/>
        <w:jc w:val="center"/>
        <w:rPr>
          <w:noProof/>
          <w:lang w:eastAsia="de-DE"/>
        </w:rPr>
      </w:pPr>
      <w:r>
        <w:rPr>
          <w:noProof/>
          <w:lang w:eastAsia="de-DE"/>
        </w:rPr>
        <w:t>wird Kaffee gemacht.</w:t>
      </w:r>
    </w:p>
    <w:p w:rsidR="006106D4" w:rsidRDefault="006106D4" w:rsidP="006106D4">
      <w:pPr>
        <w:contextualSpacing/>
        <w:jc w:val="center"/>
        <w:rPr>
          <w:noProof/>
          <w:lang w:eastAsia="de-DE"/>
        </w:rPr>
      </w:pPr>
    </w:p>
    <w:p w:rsidR="006106D4" w:rsidRDefault="006106D4" w:rsidP="006106D4">
      <w:pPr>
        <w:contextualSpacing/>
        <w:jc w:val="center"/>
        <w:rPr>
          <w:noProof/>
          <w:lang w:eastAsia="de-DE"/>
        </w:rPr>
      </w:pPr>
      <w:r>
        <w:rPr>
          <w:noProof/>
          <w:lang w:eastAsia="de-DE"/>
        </w:rPr>
        <w:t>Morgens füh um neun</w:t>
      </w:r>
    </w:p>
    <w:p w:rsidR="006106D4" w:rsidRDefault="006106D4" w:rsidP="006106D4">
      <w:pPr>
        <w:contextualSpacing/>
        <w:jc w:val="center"/>
        <w:rPr>
          <w:noProof/>
          <w:lang w:eastAsia="de-DE"/>
        </w:rPr>
      </w:pPr>
      <w:r>
        <w:rPr>
          <w:noProof/>
          <w:lang w:eastAsia="de-DE"/>
        </w:rPr>
        <w:t>geht sie in die Scheun'.</w:t>
      </w:r>
    </w:p>
    <w:p w:rsidR="006106D4" w:rsidRDefault="006106D4" w:rsidP="006106D4">
      <w:pPr>
        <w:contextualSpacing/>
        <w:jc w:val="center"/>
        <w:rPr>
          <w:noProof/>
          <w:lang w:eastAsia="de-DE"/>
        </w:rPr>
      </w:pPr>
    </w:p>
    <w:p w:rsidR="006106D4" w:rsidRDefault="006106D4" w:rsidP="006106D4">
      <w:pPr>
        <w:contextualSpacing/>
        <w:jc w:val="center"/>
        <w:rPr>
          <w:noProof/>
          <w:lang w:eastAsia="de-DE"/>
        </w:rPr>
      </w:pPr>
      <w:r>
        <w:rPr>
          <w:noProof/>
          <w:lang w:eastAsia="de-DE"/>
        </w:rPr>
        <w:t>Morgens früh</w:t>
      </w:r>
      <w:r>
        <w:rPr>
          <w:noProof/>
          <w:lang w:eastAsia="de-DE"/>
        </w:rPr>
        <w:t xml:space="preserve"> um zehn</w:t>
      </w:r>
    </w:p>
    <w:p w:rsidR="006106D4" w:rsidRDefault="006106D4" w:rsidP="006106D4">
      <w:pPr>
        <w:contextualSpacing/>
        <w:jc w:val="center"/>
        <w:rPr>
          <w:noProof/>
          <w:lang w:eastAsia="de-DE"/>
        </w:rPr>
      </w:pPr>
      <w:r>
        <w:rPr>
          <w:noProof/>
          <w:lang w:eastAsia="de-DE"/>
        </w:rPr>
        <w:t>holt sie Holz und Spän'.</w:t>
      </w:r>
    </w:p>
    <w:p w:rsidR="006106D4" w:rsidRDefault="006106D4" w:rsidP="006106D4">
      <w:pPr>
        <w:contextualSpacing/>
        <w:jc w:val="center"/>
        <w:rPr>
          <w:noProof/>
          <w:lang w:eastAsia="de-DE"/>
        </w:rPr>
      </w:pPr>
    </w:p>
    <w:p w:rsidR="006106D4" w:rsidRDefault="006106D4" w:rsidP="006106D4">
      <w:pPr>
        <w:contextualSpacing/>
        <w:jc w:val="center"/>
        <w:rPr>
          <w:noProof/>
          <w:lang w:eastAsia="de-DE"/>
        </w:rPr>
      </w:pPr>
      <w:r>
        <w:rPr>
          <w:noProof/>
          <w:lang w:eastAsia="de-DE"/>
        </w:rPr>
        <w:t>Feuert an um elf,</w:t>
      </w:r>
    </w:p>
    <w:p w:rsidR="006106D4" w:rsidRDefault="006106D4" w:rsidP="006106D4">
      <w:pPr>
        <w:contextualSpacing/>
        <w:jc w:val="center"/>
        <w:rPr>
          <w:noProof/>
          <w:lang w:eastAsia="de-DE"/>
        </w:rPr>
      </w:pPr>
      <w:r>
        <w:rPr>
          <w:noProof/>
          <w:lang w:eastAsia="de-DE"/>
        </w:rPr>
        <w:t>kocht dann bis um zwölf.</w:t>
      </w:r>
    </w:p>
    <w:p w:rsidR="006106D4" w:rsidRDefault="006106D4" w:rsidP="006106D4">
      <w:pPr>
        <w:contextualSpacing/>
        <w:jc w:val="center"/>
        <w:rPr>
          <w:noProof/>
          <w:lang w:eastAsia="de-DE"/>
        </w:rPr>
      </w:pPr>
    </w:p>
    <w:p w:rsidR="006106D4" w:rsidRDefault="006106D4" w:rsidP="006106D4">
      <w:pPr>
        <w:contextualSpacing/>
        <w:jc w:val="center"/>
        <w:rPr>
          <w:noProof/>
          <w:lang w:eastAsia="de-DE"/>
        </w:rPr>
      </w:pPr>
      <w:r>
        <w:rPr>
          <w:noProof/>
          <w:lang w:eastAsia="de-DE"/>
        </w:rPr>
        <w:t>Fröschebein und Krebs und Fisch,</w:t>
      </w:r>
    </w:p>
    <w:p w:rsidR="006106D4" w:rsidRDefault="006106D4" w:rsidP="007E723F">
      <w:pPr>
        <w:contextualSpacing/>
        <w:jc w:val="center"/>
        <w:rPr>
          <w:noProof/>
          <w:lang w:eastAsia="de-DE"/>
        </w:rPr>
      </w:pPr>
      <w:r>
        <w:rPr>
          <w:noProof/>
          <w:lang w:eastAsia="de-DE"/>
        </w:rPr>
        <w:t>hurtig Kinder, kommt zu Tisch!</w:t>
      </w:r>
    </w:p>
    <w:p w:rsidR="006106D4" w:rsidRDefault="006106D4" w:rsidP="007E723F">
      <w:pPr>
        <w:jc w:val="center"/>
        <w:rPr>
          <w:noProof/>
          <w:lang w:eastAsia="de-DE"/>
        </w:rPr>
      </w:pPr>
    </w:p>
    <w:p w:rsidR="007E723F" w:rsidRPr="007E723F" w:rsidRDefault="007E723F" w:rsidP="007E723F">
      <w:pPr>
        <w:jc w:val="center"/>
        <w:rPr>
          <w:rFonts w:ascii="Calibri Light" w:hAnsi="Calibri Light"/>
          <w:noProof/>
          <w:sz w:val="52"/>
          <w:szCs w:val="52"/>
          <w:lang w:eastAsia="de-DE"/>
        </w:rPr>
      </w:pPr>
      <w:r w:rsidRPr="007E723F">
        <w:rPr>
          <w:rFonts w:ascii="Calibri Light" w:hAnsi="Calibri Light"/>
          <w:noProof/>
          <w:sz w:val="52"/>
          <w:szCs w:val="52"/>
          <w:lang w:eastAsia="de-DE"/>
        </w:rPr>
        <w:lastRenderedPageBreak/>
        <w:t>Zungenbrecher</w:t>
      </w:r>
    </w:p>
    <w:p w:rsidR="006106D4" w:rsidRDefault="006106D4" w:rsidP="007E723F">
      <w:pPr>
        <w:jc w:val="center"/>
        <w:rPr>
          <w:noProof/>
          <w:lang w:eastAsia="de-DE"/>
        </w:rPr>
      </w:pPr>
    </w:p>
    <w:p w:rsidR="007E723F" w:rsidRDefault="007E723F" w:rsidP="007E723F">
      <w:pPr>
        <w:jc w:val="center"/>
        <w:rPr>
          <w:noProof/>
          <w:lang w:eastAsia="de-DE"/>
        </w:rPr>
      </w:pPr>
      <w:r>
        <w:rPr>
          <w:noProof/>
          <w:lang w:eastAsia="de-DE"/>
        </w:rPr>
        <w:t>Fischers Fritz fischt frische Fische,</w:t>
      </w:r>
    </w:p>
    <w:p w:rsidR="007E723F" w:rsidRDefault="007E723F" w:rsidP="007E723F">
      <w:pPr>
        <w:jc w:val="center"/>
        <w:rPr>
          <w:noProof/>
          <w:lang w:eastAsia="de-DE"/>
        </w:rPr>
      </w:pPr>
      <w:r>
        <w:rPr>
          <w:noProof/>
          <w:lang w:eastAsia="de-DE"/>
        </w:rPr>
        <w:t>frische Fische fischt Fischers Fritz.</w:t>
      </w:r>
    </w:p>
    <w:p w:rsidR="007E723F" w:rsidRDefault="007E723F" w:rsidP="007E723F">
      <w:pPr>
        <w:jc w:val="center"/>
        <w:rPr>
          <w:noProof/>
          <w:lang w:eastAsia="de-DE"/>
        </w:rPr>
      </w:pPr>
    </w:p>
    <w:p w:rsidR="006106D4" w:rsidRDefault="006106D4" w:rsidP="007E723F">
      <w:pPr>
        <w:jc w:val="center"/>
        <w:rPr>
          <w:noProof/>
          <w:lang w:eastAsia="de-DE"/>
        </w:rPr>
      </w:pPr>
    </w:p>
    <w:p w:rsidR="006106D4" w:rsidRDefault="006106D4" w:rsidP="007E723F">
      <w:pPr>
        <w:jc w:val="center"/>
        <w:rPr>
          <w:noProof/>
          <w:lang w:eastAsia="de-DE"/>
        </w:rPr>
      </w:pPr>
    </w:p>
    <w:p w:rsidR="007E723F" w:rsidRDefault="007E723F" w:rsidP="007E723F">
      <w:pPr>
        <w:jc w:val="center"/>
        <w:rPr>
          <w:noProof/>
          <w:lang w:eastAsia="de-DE"/>
        </w:rPr>
      </w:pPr>
      <w:r>
        <w:rPr>
          <w:noProof/>
          <w:lang w:eastAsia="de-DE"/>
        </w:rPr>
        <w:t>Hansen Hansens Hans hackte Holz.</w:t>
      </w:r>
    </w:p>
    <w:p w:rsidR="007E723F" w:rsidRDefault="007E723F" w:rsidP="007E723F">
      <w:pPr>
        <w:jc w:val="center"/>
        <w:rPr>
          <w:noProof/>
          <w:lang w:eastAsia="de-DE"/>
        </w:rPr>
      </w:pPr>
      <w:r>
        <w:rPr>
          <w:noProof/>
          <w:lang w:eastAsia="de-DE"/>
        </w:rPr>
        <w:t>Hätte Hansens Hannchen</w:t>
      </w:r>
    </w:p>
    <w:p w:rsidR="007E723F" w:rsidRDefault="007E723F" w:rsidP="007E723F">
      <w:pPr>
        <w:jc w:val="center"/>
        <w:rPr>
          <w:noProof/>
          <w:lang w:eastAsia="de-DE"/>
        </w:rPr>
      </w:pPr>
      <w:r>
        <w:rPr>
          <w:noProof/>
          <w:lang w:eastAsia="de-DE"/>
        </w:rPr>
        <w:t>Hansen Hansens Hans Holz hacken hören,</w:t>
      </w:r>
    </w:p>
    <w:p w:rsidR="007E723F" w:rsidRDefault="007E723F" w:rsidP="007E723F">
      <w:pPr>
        <w:jc w:val="center"/>
        <w:rPr>
          <w:noProof/>
          <w:lang w:eastAsia="de-DE"/>
        </w:rPr>
      </w:pPr>
      <w:r>
        <w:rPr>
          <w:noProof/>
          <w:lang w:eastAsia="de-DE"/>
        </w:rPr>
        <w:t>hätte Hansens Hannchen</w:t>
      </w:r>
    </w:p>
    <w:p w:rsidR="007E723F" w:rsidRDefault="007E723F" w:rsidP="007E723F">
      <w:pPr>
        <w:jc w:val="center"/>
        <w:rPr>
          <w:noProof/>
          <w:lang w:eastAsia="de-DE"/>
        </w:rPr>
      </w:pPr>
      <w:r>
        <w:rPr>
          <w:noProof/>
          <w:lang w:eastAsia="de-DE"/>
        </w:rPr>
        <w:t>Hansen Hansens  Hans Holz hacken helfen.</w:t>
      </w:r>
    </w:p>
    <w:p w:rsidR="007E723F" w:rsidRDefault="007E723F" w:rsidP="007E723F">
      <w:pPr>
        <w:jc w:val="center"/>
        <w:rPr>
          <w:noProof/>
          <w:lang w:eastAsia="de-DE"/>
        </w:rPr>
      </w:pPr>
    </w:p>
    <w:p w:rsidR="006106D4" w:rsidRDefault="006106D4" w:rsidP="007E723F">
      <w:pPr>
        <w:jc w:val="center"/>
        <w:rPr>
          <w:noProof/>
          <w:lang w:eastAsia="de-DE"/>
        </w:rPr>
      </w:pPr>
    </w:p>
    <w:p w:rsidR="006106D4" w:rsidRDefault="006106D4" w:rsidP="007E723F">
      <w:pPr>
        <w:jc w:val="center"/>
        <w:rPr>
          <w:noProof/>
          <w:lang w:eastAsia="de-DE"/>
        </w:rPr>
      </w:pPr>
    </w:p>
    <w:p w:rsidR="007E723F" w:rsidRDefault="007E723F" w:rsidP="007E723F">
      <w:pPr>
        <w:jc w:val="center"/>
        <w:rPr>
          <w:noProof/>
          <w:lang w:eastAsia="de-DE"/>
        </w:rPr>
      </w:pPr>
      <w:r>
        <w:rPr>
          <w:noProof/>
          <w:lang w:eastAsia="de-DE"/>
        </w:rPr>
        <w:t>Zehn Ziegen zogen zehn Zenter Zucker zum Zoo</w:t>
      </w:r>
    </w:p>
    <w:p w:rsidR="007E723F" w:rsidRDefault="007E723F" w:rsidP="007E723F">
      <w:pPr>
        <w:jc w:val="center"/>
        <w:rPr>
          <w:noProof/>
          <w:lang w:eastAsia="de-DE"/>
        </w:rPr>
      </w:pPr>
    </w:p>
    <w:p w:rsidR="006106D4" w:rsidRDefault="006106D4" w:rsidP="007E723F">
      <w:pPr>
        <w:jc w:val="center"/>
        <w:rPr>
          <w:noProof/>
          <w:lang w:eastAsia="de-DE"/>
        </w:rPr>
      </w:pPr>
    </w:p>
    <w:p w:rsidR="006106D4" w:rsidRDefault="006106D4" w:rsidP="007E723F">
      <w:pPr>
        <w:jc w:val="center"/>
        <w:rPr>
          <w:noProof/>
          <w:lang w:eastAsia="de-DE"/>
        </w:rPr>
      </w:pPr>
    </w:p>
    <w:p w:rsidR="007E723F" w:rsidRDefault="007E723F" w:rsidP="007E723F">
      <w:pPr>
        <w:jc w:val="center"/>
        <w:rPr>
          <w:noProof/>
          <w:lang w:eastAsia="de-DE"/>
        </w:rPr>
      </w:pPr>
      <w:r>
        <w:rPr>
          <w:noProof/>
          <w:lang w:eastAsia="de-DE"/>
        </w:rPr>
        <w:t xml:space="preserve">Zwischen zwei Zwetschkenzweigen </w:t>
      </w:r>
    </w:p>
    <w:p w:rsidR="007E723F" w:rsidRDefault="007E723F" w:rsidP="007E723F">
      <w:pPr>
        <w:jc w:val="center"/>
        <w:rPr>
          <w:noProof/>
          <w:lang w:eastAsia="de-DE"/>
        </w:rPr>
      </w:pPr>
      <w:r>
        <w:rPr>
          <w:noProof/>
          <w:lang w:eastAsia="de-DE"/>
        </w:rPr>
        <w:t>zwitschern zwei Schwalben.</w:t>
      </w:r>
    </w:p>
    <w:p w:rsidR="007E723F" w:rsidRDefault="007E723F" w:rsidP="007E723F">
      <w:pPr>
        <w:jc w:val="center"/>
        <w:rPr>
          <w:noProof/>
          <w:lang w:eastAsia="de-DE"/>
        </w:rPr>
      </w:pPr>
    </w:p>
    <w:p w:rsidR="007E723F" w:rsidRDefault="007E723F" w:rsidP="007E723F">
      <w:pPr>
        <w:jc w:val="center"/>
        <w:rPr>
          <w:noProof/>
          <w:lang w:eastAsia="de-DE"/>
        </w:rPr>
      </w:pPr>
    </w:p>
    <w:p w:rsidR="007E723F" w:rsidRDefault="007E723F" w:rsidP="007E723F">
      <w:pPr>
        <w:jc w:val="center"/>
        <w:rPr>
          <w:noProof/>
          <w:lang w:eastAsia="de-DE"/>
        </w:rPr>
      </w:pPr>
    </w:p>
    <w:p w:rsidR="006106D4" w:rsidRDefault="006106D4" w:rsidP="006106D4">
      <w:pPr>
        <w:spacing w:before="100" w:beforeAutospacing="1" w:after="100" w:afterAutospacing="1" w:line="240" w:lineRule="auto"/>
        <w:outlineLvl w:val="0"/>
        <w:rPr>
          <w:rFonts w:ascii="Calibri Light" w:hAnsi="Calibri Light"/>
          <w:noProof/>
          <w:sz w:val="52"/>
          <w:szCs w:val="52"/>
          <w:lang w:eastAsia="de-DE"/>
        </w:rPr>
      </w:pPr>
    </w:p>
    <w:p w:rsidR="006106D4" w:rsidRDefault="006106D4" w:rsidP="006106D4">
      <w:pPr>
        <w:spacing w:before="100" w:beforeAutospacing="1" w:after="100" w:afterAutospacing="1" w:line="240" w:lineRule="auto"/>
        <w:outlineLvl w:val="0"/>
        <w:rPr>
          <w:rFonts w:ascii="Calibri Light" w:hAnsi="Calibri Light"/>
          <w:noProof/>
          <w:sz w:val="52"/>
          <w:szCs w:val="52"/>
          <w:lang w:eastAsia="de-DE"/>
        </w:rPr>
      </w:pPr>
    </w:p>
    <w:p w:rsidR="006106D4" w:rsidRDefault="006106D4" w:rsidP="006106D4">
      <w:pPr>
        <w:spacing w:before="100" w:beforeAutospacing="1" w:after="100" w:afterAutospacing="1" w:line="240" w:lineRule="auto"/>
        <w:outlineLvl w:val="0"/>
        <w:rPr>
          <w:rFonts w:ascii="Calibri Light" w:hAnsi="Calibri Light"/>
          <w:noProof/>
          <w:sz w:val="52"/>
          <w:szCs w:val="52"/>
          <w:lang w:eastAsia="de-DE"/>
        </w:rPr>
      </w:pPr>
      <w:r>
        <w:rPr>
          <w:rFonts w:ascii="Calibri Light" w:hAnsi="Calibri Light"/>
          <w:noProof/>
          <w:sz w:val="52"/>
          <w:szCs w:val="52"/>
          <w:lang w:eastAsia="de-DE"/>
        </w:rPr>
        <w:lastRenderedPageBreak/>
        <w:t>Basteln mit Klopapierrollen</w:t>
      </w:r>
    </w:p>
    <w:p w:rsidR="006106D4" w:rsidRDefault="006106D4" w:rsidP="006106D4">
      <w:pPr>
        <w:spacing w:before="100" w:beforeAutospacing="1" w:after="100" w:afterAutospacing="1" w:line="240" w:lineRule="auto"/>
        <w:outlineLvl w:val="0"/>
        <w:rPr>
          <w:rFonts w:ascii="Calibri Light" w:hAnsi="Calibri Light"/>
          <w:noProof/>
          <w:sz w:val="52"/>
          <w:szCs w:val="52"/>
          <w:lang w:eastAsia="de-DE"/>
        </w:rPr>
      </w:pPr>
    </w:p>
    <w:p w:rsidR="006106D4" w:rsidRDefault="006106D4" w:rsidP="006106D4">
      <w:pPr>
        <w:spacing w:before="100" w:beforeAutospacing="1" w:after="100" w:afterAutospacing="1" w:line="240" w:lineRule="auto"/>
        <w:outlineLvl w:val="0"/>
        <w:rPr>
          <w:rFonts w:ascii="Calibri Light" w:hAnsi="Calibri Light"/>
          <w:noProof/>
          <w:sz w:val="52"/>
          <w:szCs w:val="52"/>
          <w:lang w:eastAsia="de-DE"/>
        </w:rPr>
      </w:pPr>
      <w:r>
        <w:rPr>
          <w:noProof/>
          <w:lang w:eastAsia="de-DE"/>
        </w:rPr>
        <w:drawing>
          <wp:inline distT="0" distB="0" distL="0" distR="0">
            <wp:extent cx="2237740" cy="2839720"/>
            <wp:effectExtent l="19050" t="0" r="0" b="0"/>
            <wp:docPr id="15" name="Bild 15" descr="Bildergebnis für ostern basteln zuhause klopapierr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dergebnis für ostern basteln zuhause klopapierrollen"/>
                    <pic:cNvPicPr>
                      <a:picLocks noChangeAspect="1" noChangeArrowheads="1"/>
                    </pic:cNvPicPr>
                  </pic:nvPicPr>
                  <pic:blipFill>
                    <a:blip r:embed="rId7" cstate="print"/>
                    <a:srcRect/>
                    <a:stretch>
                      <a:fillRect/>
                    </a:stretch>
                  </pic:blipFill>
                  <pic:spPr bwMode="auto">
                    <a:xfrm>
                      <a:off x="0" y="0"/>
                      <a:ext cx="2237740" cy="2839720"/>
                    </a:xfrm>
                    <a:prstGeom prst="rect">
                      <a:avLst/>
                    </a:prstGeom>
                    <a:noFill/>
                    <a:ln w="9525">
                      <a:noFill/>
                      <a:miter lim="800000"/>
                      <a:headEnd/>
                      <a:tailEnd/>
                    </a:ln>
                  </pic:spPr>
                </pic:pic>
              </a:graphicData>
            </a:graphic>
          </wp:inline>
        </w:drawing>
      </w:r>
      <w:r>
        <w:rPr>
          <w:noProof/>
          <w:lang w:eastAsia="de-DE"/>
        </w:rPr>
        <w:drawing>
          <wp:inline distT="0" distB="0" distL="0" distR="0">
            <wp:extent cx="2442210" cy="1871980"/>
            <wp:effectExtent l="19050" t="0" r="0" b="0"/>
            <wp:docPr id="5" name="Bild 24" descr="Bildergebnis für ostern basteln zuhause klopapierr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ildergebnis für ostern basteln zuhause klopapierrollen"/>
                    <pic:cNvPicPr>
                      <a:picLocks noChangeAspect="1" noChangeArrowheads="1"/>
                    </pic:cNvPicPr>
                  </pic:nvPicPr>
                  <pic:blipFill>
                    <a:blip r:embed="rId8" cstate="print"/>
                    <a:srcRect/>
                    <a:stretch>
                      <a:fillRect/>
                    </a:stretch>
                  </pic:blipFill>
                  <pic:spPr bwMode="auto">
                    <a:xfrm>
                      <a:off x="0" y="0"/>
                      <a:ext cx="2442210" cy="1871980"/>
                    </a:xfrm>
                    <a:prstGeom prst="rect">
                      <a:avLst/>
                    </a:prstGeom>
                    <a:noFill/>
                    <a:ln w="9525">
                      <a:noFill/>
                      <a:miter lim="800000"/>
                      <a:headEnd/>
                      <a:tailEnd/>
                    </a:ln>
                  </pic:spPr>
                </pic:pic>
              </a:graphicData>
            </a:graphic>
          </wp:inline>
        </w:drawing>
      </w:r>
    </w:p>
    <w:p w:rsidR="006106D4" w:rsidRDefault="006106D4" w:rsidP="006106D4">
      <w:pPr>
        <w:spacing w:before="100" w:beforeAutospacing="1" w:after="100" w:afterAutospacing="1" w:line="240" w:lineRule="auto"/>
        <w:outlineLvl w:val="0"/>
        <w:rPr>
          <w:rFonts w:ascii="Calibri Light" w:hAnsi="Calibri Light"/>
          <w:noProof/>
          <w:sz w:val="52"/>
          <w:szCs w:val="52"/>
          <w:lang w:eastAsia="de-DE"/>
        </w:rPr>
      </w:pPr>
      <w:r>
        <w:rPr>
          <w:noProof/>
          <w:lang w:eastAsia="de-DE"/>
        </w:rPr>
        <w:drawing>
          <wp:inline distT="0" distB="0" distL="0" distR="0">
            <wp:extent cx="4048243" cy="2139821"/>
            <wp:effectExtent l="19050" t="0" r="9407" b="0"/>
            <wp:docPr id="18" name="Bild 18" descr="Bildergebnis für ostern basteln zuhause klopapierr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ldergebnis für ostern basteln zuhause klopapierrollen"/>
                    <pic:cNvPicPr>
                      <a:picLocks noChangeAspect="1" noChangeArrowheads="1"/>
                    </pic:cNvPicPr>
                  </pic:nvPicPr>
                  <pic:blipFill>
                    <a:blip r:embed="rId9" cstate="print"/>
                    <a:srcRect/>
                    <a:stretch>
                      <a:fillRect/>
                    </a:stretch>
                  </pic:blipFill>
                  <pic:spPr bwMode="auto">
                    <a:xfrm>
                      <a:off x="0" y="0"/>
                      <a:ext cx="4050291" cy="2140904"/>
                    </a:xfrm>
                    <a:prstGeom prst="rect">
                      <a:avLst/>
                    </a:prstGeom>
                    <a:noFill/>
                    <a:ln w="9525">
                      <a:noFill/>
                      <a:miter lim="800000"/>
                      <a:headEnd/>
                      <a:tailEnd/>
                    </a:ln>
                  </pic:spPr>
                </pic:pic>
              </a:graphicData>
            </a:graphic>
          </wp:inline>
        </w:drawing>
      </w:r>
    </w:p>
    <w:p w:rsidR="006106D4" w:rsidRDefault="006106D4" w:rsidP="006106D4">
      <w:pPr>
        <w:spacing w:before="100" w:beforeAutospacing="1" w:after="100" w:afterAutospacing="1" w:line="240" w:lineRule="auto"/>
        <w:outlineLvl w:val="0"/>
        <w:rPr>
          <w:rFonts w:ascii="Calibri Light" w:hAnsi="Calibri Light"/>
          <w:noProof/>
          <w:sz w:val="52"/>
          <w:szCs w:val="52"/>
          <w:lang w:eastAsia="de-DE"/>
        </w:rPr>
      </w:pPr>
      <w:r>
        <w:rPr>
          <w:noProof/>
          <w:lang w:eastAsia="de-DE"/>
        </w:rPr>
        <w:drawing>
          <wp:inline distT="0" distB="0" distL="0" distR="0">
            <wp:extent cx="3061315" cy="1856393"/>
            <wp:effectExtent l="19050" t="0" r="5735" b="0"/>
            <wp:docPr id="21" name="Bild 21" descr="Bildergebnis für ostern basteln zuhause klopapierr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ildergebnis für ostern basteln zuhause klopapierrollen"/>
                    <pic:cNvPicPr>
                      <a:picLocks noChangeAspect="1" noChangeArrowheads="1"/>
                    </pic:cNvPicPr>
                  </pic:nvPicPr>
                  <pic:blipFill>
                    <a:blip r:embed="rId10" cstate="print"/>
                    <a:srcRect/>
                    <a:stretch>
                      <a:fillRect/>
                    </a:stretch>
                  </pic:blipFill>
                  <pic:spPr bwMode="auto">
                    <a:xfrm>
                      <a:off x="0" y="0"/>
                      <a:ext cx="3062864" cy="1857332"/>
                    </a:xfrm>
                    <a:prstGeom prst="rect">
                      <a:avLst/>
                    </a:prstGeom>
                    <a:noFill/>
                    <a:ln w="9525">
                      <a:noFill/>
                      <a:miter lim="800000"/>
                      <a:headEnd/>
                      <a:tailEnd/>
                    </a:ln>
                  </pic:spPr>
                </pic:pic>
              </a:graphicData>
            </a:graphic>
          </wp:inline>
        </w:drawing>
      </w:r>
    </w:p>
    <w:p w:rsidR="00245C60" w:rsidRDefault="00245C60" w:rsidP="006106D4">
      <w:pPr>
        <w:spacing w:before="100" w:beforeAutospacing="1" w:after="100" w:afterAutospacing="1" w:line="240" w:lineRule="auto"/>
        <w:outlineLvl w:val="0"/>
        <w:rPr>
          <w:rFonts w:ascii="Calibri Light" w:hAnsi="Calibri Light"/>
          <w:noProof/>
          <w:sz w:val="52"/>
          <w:szCs w:val="52"/>
          <w:lang w:eastAsia="de-DE"/>
        </w:rPr>
      </w:pPr>
    </w:p>
    <w:p w:rsidR="006106D4" w:rsidRPr="006106D4" w:rsidRDefault="006106D4" w:rsidP="006106D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6106D4">
        <w:rPr>
          <w:rFonts w:ascii="Calibri Light" w:hAnsi="Calibri Light"/>
          <w:noProof/>
          <w:sz w:val="52"/>
          <w:szCs w:val="52"/>
          <w:lang w:eastAsia="de-DE"/>
        </w:rPr>
        <w:lastRenderedPageBreak/>
        <w:t>Höhle bauen für Kinder und Erwachsene</w:t>
      </w:r>
    </w:p>
    <w:p w:rsidR="007E723F" w:rsidRDefault="006106D4" w:rsidP="006106D4">
      <w:pPr>
        <w:rPr>
          <w:noProof/>
          <w:lang w:eastAsia="de-DE"/>
        </w:rPr>
      </w:pPr>
      <w:r>
        <w:rPr>
          <w:noProof/>
          <w:lang w:eastAsia="de-DE"/>
        </w:rPr>
        <w:t>Man benötigt:</w:t>
      </w:r>
    </w:p>
    <w:p w:rsidR="006106D4" w:rsidRDefault="006106D4" w:rsidP="006106D4">
      <w:pPr>
        <w:rPr>
          <w:noProof/>
          <w:lang w:eastAsia="de-DE"/>
        </w:rPr>
      </w:pPr>
      <w:r>
        <w:rPr>
          <w:noProof/>
          <w:lang w:eastAsia="de-DE"/>
        </w:rPr>
        <w:t>Decken und Lacken</w:t>
      </w:r>
    </w:p>
    <w:p w:rsidR="006106D4" w:rsidRDefault="006106D4" w:rsidP="006106D4">
      <w:pPr>
        <w:rPr>
          <w:noProof/>
          <w:lang w:eastAsia="de-DE"/>
        </w:rPr>
      </w:pPr>
      <w:r>
        <w:rPr>
          <w:noProof/>
          <w:lang w:eastAsia="de-DE"/>
        </w:rPr>
        <w:t>Polster</w:t>
      </w:r>
    </w:p>
    <w:p w:rsidR="006106D4" w:rsidRDefault="006106D4" w:rsidP="006106D4">
      <w:pPr>
        <w:rPr>
          <w:noProof/>
          <w:lang w:eastAsia="de-DE"/>
        </w:rPr>
      </w:pPr>
      <w:r>
        <w:rPr>
          <w:noProof/>
          <w:lang w:eastAsia="de-DE"/>
        </w:rPr>
        <w:t>Stühle</w:t>
      </w:r>
    </w:p>
    <w:p w:rsidR="006106D4" w:rsidRDefault="006106D4" w:rsidP="006106D4">
      <w:pPr>
        <w:rPr>
          <w:noProof/>
          <w:lang w:eastAsia="de-DE"/>
        </w:rPr>
      </w:pPr>
      <w:r>
        <w:rPr>
          <w:noProof/>
          <w:lang w:eastAsia="de-DE"/>
        </w:rPr>
        <w:t>Tische</w:t>
      </w:r>
    </w:p>
    <w:p w:rsidR="006106D4" w:rsidRDefault="006106D4" w:rsidP="006106D4">
      <w:pPr>
        <w:rPr>
          <w:noProof/>
          <w:lang w:eastAsia="de-DE"/>
        </w:rPr>
      </w:pPr>
      <w:r>
        <w:rPr>
          <w:noProof/>
          <w:lang w:eastAsia="de-DE"/>
        </w:rPr>
        <w:t>ev. Stofftiere, Bücher, Licherterkette (Brandgefahr beachten)</w:t>
      </w:r>
    </w:p>
    <w:p w:rsidR="006106D4" w:rsidRDefault="006106D4" w:rsidP="007E723F">
      <w:pPr>
        <w:jc w:val="center"/>
        <w:rPr>
          <w:noProof/>
          <w:lang w:eastAsia="de-DE"/>
        </w:rPr>
      </w:pPr>
    </w:p>
    <w:p w:rsidR="007E723F" w:rsidRDefault="006106D4" w:rsidP="007E723F">
      <w:pPr>
        <w:jc w:val="center"/>
      </w:pPr>
      <w:r>
        <w:rPr>
          <w:noProof/>
          <w:lang w:eastAsia="de-DE"/>
        </w:rPr>
        <w:drawing>
          <wp:inline distT="0" distB="0" distL="0" distR="0">
            <wp:extent cx="3635683" cy="2266929"/>
            <wp:effectExtent l="19050" t="0" r="2867" b="0"/>
            <wp:docPr id="9" name="Bild 9" descr="https://deavita.com/wp-content/uploads/2018/02/höhle-bauen-unterm-tisch-diy-spielzelt-ki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eavita.com/wp-content/uploads/2018/02/höhle-bauen-unterm-tisch-diy-spielzelt-kinder.jpg"/>
                    <pic:cNvPicPr>
                      <a:picLocks noChangeAspect="1" noChangeArrowheads="1"/>
                    </pic:cNvPicPr>
                  </pic:nvPicPr>
                  <pic:blipFill>
                    <a:blip r:embed="rId11" cstate="print"/>
                    <a:srcRect/>
                    <a:stretch>
                      <a:fillRect/>
                    </a:stretch>
                  </pic:blipFill>
                  <pic:spPr bwMode="auto">
                    <a:xfrm>
                      <a:off x="0" y="0"/>
                      <a:ext cx="3637522" cy="2268076"/>
                    </a:xfrm>
                    <a:prstGeom prst="rect">
                      <a:avLst/>
                    </a:prstGeom>
                    <a:noFill/>
                    <a:ln w="9525">
                      <a:noFill/>
                      <a:miter lim="800000"/>
                      <a:headEnd/>
                      <a:tailEnd/>
                    </a:ln>
                  </pic:spPr>
                </pic:pic>
              </a:graphicData>
            </a:graphic>
          </wp:inline>
        </w:drawing>
      </w:r>
    </w:p>
    <w:p w:rsidR="007E723F" w:rsidRDefault="006106D4" w:rsidP="007E723F">
      <w:pPr>
        <w:jc w:val="center"/>
      </w:pPr>
      <w:r>
        <w:rPr>
          <w:noProof/>
          <w:lang w:eastAsia="de-DE"/>
        </w:rPr>
        <w:drawing>
          <wp:inline distT="0" distB="0" distL="0" distR="0">
            <wp:extent cx="1923546" cy="2126349"/>
            <wp:effectExtent l="19050" t="0" r="504" b="0"/>
            <wp:docPr id="12" name="Bild 12" descr="https://deavita.com/wp-content/uploads/2018/02/einfache-höhle-bauen-stühle-kissen-bunte-dec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eavita.com/wp-content/uploads/2018/02/einfache-höhle-bauen-stühle-kissen-bunte-decken.jpg"/>
                    <pic:cNvPicPr>
                      <a:picLocks noChangeAspect="1" noChangeArrowheads="1"/>
                    </pic:cNvPicPr>
                  </pic:nvPicPr>
                  <pic:blipFill>
                    <a:blip r:embed="rId12" cstate="print"/>
                    <a:srcRect/>
                    <a:stretch>
                      <a:fillRect/>
                    </a:stretch>
                  </pic:blipFill>
                  <pic:spPr bwMode="auto">
                    <a:xfrm>
                      <a:off x="0" y="0"/>
                      <a:ext cx="1924519" cy="2127425"/>
                    </a:xfrm>
                    <a:prstGeom prst="rect">
                      <a:avLst/>
                    </a:prstGeom>
                    <a:noFill/>
                    <a:ln w="9525">
                      <a:noFill/>
                      <a:miter lim="800000"/>
                      <a:headEnd/>
                      <a:tailEnd/>
                    </a:ln>
                  </pic:spPr>
                </pic:pic>
              </a:graphicData>
            </a:graphic>
          </wp:inline>
        </w:drawing>
      </w:r>
    </w:p>
    <w:p w:rsidR="007E723F" w:rsidRDefault="007E723F" w:rsidP="007E723F">
      <w:pPr>
        <w:jc w:val="center"/>
      </w:pPr>
    </w:p>
    <w:p w:rsidR="007E723F" w:rsidRDefault="007E723F" w:rsidP="007E723F">
      <w:pPr>
        <w:jc w:val="center"/>
      </w:pPr>
    </w:p>
    <w:sectPr w:rsidR="007E723F" w:rsidSect="006A5A0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0781B"/>
    <w:multiLevelType w:val="multilevel"/>
    <w:tmpl w:val="000AC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4C4037"/>
    <w:multiLevelType w:val="multilevel"/>
    <w:tmpl w:val="CB44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compat/>
  <w:rsids>
    <w:rsidRoot w:val="007E723F"/>
    <w:rsid w:val="00245C60"/>
    <w:rsid w:val="006106D4"/>
    <w:rsid w:val="006A5A09"/>
    <w:rsid w:val="007E723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5A09"/>
  </w:style>
  <w:style w:type="paragraph" w:styleId="berschrift1">
    <w:name w:val="heading 1"/>
    <w:basedOn w:val="Standard"/>
    <w:link w:val="berschrift1Zchn"/>
    <w:uiPriority w:val="9"/>
    <w:qFormat/>
    <w:rsid w:val="006106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E72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23F"/>
    <w:rPr>
      <w:rFonts w:ascii="Tahoma" w:hAnsi="Tahoma" w:cs="Tahoma"/>
      <w:sz w:val="16"/>
      <w:szCs w:val="16"/>
    </w:rPr>
  </w:style>
  <w:style w:type="character" w:customStyle="1" w:styleId="berschrift1Zchn">
    <w:name w:val="Überschrift 1 Zchn"/>
    <w:basedOn w:val="Absatz-Standardschriftart"/>
    <w:link w:val="berschrift1"/>
    <w:uiPriority w:val="9"/>
    <w:rsid w:val="006106D4"/>
    <w:rPr>
      <w:rFonts w:ascii="Times New Roman" w:eastAsia="Times New Roman" w:hAnsi="Times New Roman" w:cs="Times New Roman"/>
      <w:b/>
      <w:bCs/>
      <w:kern w:val="36"/>
      <w:sz w:val="48"/>
      <w:szCs w:val="48"/>
      <w:lang w:eastAsia="de-DE"/>
    </w:rPr>
  </w:style>
</w:styles>
</file>

<file path=word/webSettings.xml><?xml version="1.0" encoding="utf-8"?>
<w:webSettings xmlns:r="http://schemas.openxmlformats.org/officeDocument/2006/relationships" xmlns:w="http://schemas.openxmlformats.org/wordprocessingml/2006/main">
  <w:divs>
    <w:div w:id="351033900">
      <w:bodyDiv w:val="1"/>
      <w:marLeft w:val="0"/>
      <w:marRight w:val="0"/>
      <w:marTop w:val="0"/>
      <w:marBottom w:val="0"/>
      <w:divBdr>
        <w:top w:val="none" w:sz="0" w:space="0" w:color="auto"/>
        <w:left w:val="none" w:sz="0" w:space="0" w:color="auto"/>
        <w:bottom w:val="none" w:sz="0" w:space="0" w:color="auto"/>
        <w:right w:val="none" w:sz="0" w:space="0" w:color="auto"/>
      </w:divBdr>
      <w:divsChild>
        <w:div w:id="345640634">
          <w:marLeft w:val="0"/>
          <w:marRight w:val="0"/>
          <w:marTop w:val="0"/>
          <w:marBottom w:val="0"/>
          <w:divBdr>
            <w:top w:val="none" w:sz="0" w:space="0" w:color="auto"/>
            <w:left w:val="none" w:sz="0" w:space="0" w:color="auto"/>
            <w:bottom w:val="none" w:sz="0" w:space="0" w:color="auto"/>
            <w:right w:val="none" w:sz="0" w:space="0" w:color="auto"/>
          </w:divBdr>
          <w:divsChild>
            <w:div w:id="984703633">
              <w:marLeft w:val="0"/>
              <w:marRight w:val="0"/>
              <w:marTop w:val="0"/>
              <w:marBottom w:val="0"/>
              <w:divBdr>
                <w:top w:val="none" w:sz="0" w:space="0" w:color="auto"/>
                <w:left w:val="none" w:sz="0" w:space="0" w:color="auto"/>
                <w:bottom w:val="none" w:sz="0" w:space="0" w:color="auto"/>
                <w:right w:val="none" w:sz="0" w:space="0" w:color="auto"/>
              </w:divBdr>
            </w:div>
            <w:div w:id="1426681923">
              <w:marLeft w:val="0"/>
              <w:marRight w:val="0"/>
              <w:marTop w:val="0"/>
              <w:marBottom w:val="0"/>
              <w:divBdr>
                <w:top w:val="none" w:sz="0" w:space="0" w:color="auto"/>
                <w:left w:val="none" w:sz="0" w:space="0" w:color="auto"/>
                <w:bottom w:val="none" w:sz="0" w:space="0" w:color="auto"/>
                <w:right w:val="none" w:sz="0" w:space="0" w:color="auto"/>
              </w:divBdr>
              <w:divsChild>
                <w:div w:id="1059325406">
                  <w:marLeft w:val="0"/>
                  <w:marRight w:val="0"/>
                  <w:marTop w:val="0"/>
                  <w:marBottom w:val="0"/>
                  <w:divBdr>
                    <w:top w:val="none" w:sz="0" w:space="0" w:color="auto"/>
                    <w:left w:val="none" w:sz="0" w:space="0" w:color="auto"/>
                    <w:bottom w:val="none" w:sz="0" w:space="0" w:color="auto"/>
                    <w:right w:val="none" w:sz="0" w:space="0" w:color="auto"/>
                  </w:divBdr>
                  <w:divsChild>
                    <w:div w:id="2088068758">
                      <w:marLeft w:val="0"/>
                      <w:marRight w:val="0"/>
                      <w:marTop w:val="0"/>
                      <w:marBottom w:val="0"/>
                      <w:divBdr>
                        <w:top w:val="none" w:sz="0" w:space="0" w:color="auto"/>
                        <w:left w:val="none" w:sz="0" w:space="0" w:color="auto"/>
                        <w:bottom w:val="none" w:sz="0" w:space="0" w:color="auto"/>
                        <w:right w:val="none" w:sz="0" w:space="0" w:color="auto"/>
                      </w:divBdr>
                    </w:div>
                    <w:div w:id="752818663">
                      <w:marLeft w:val="0"/>
                      <w:marRight w:val="0"/>
                      <w:marTop w:val="0"/>
                      <w:marBottom w:val="0"/>
                      <w:divBdr>
                        <w:top w:val="none" w:sz="0" w:space="0" w:color="auto"/>
                        <w:left w:val="none" w:sz="0" w:space="0" w:color="auto"/>
                        <w:bottom w:val="none" w:sz="0" w:space="0" w:color="auto"/>
                        <w:right w:val="none" w:sz="0" w:space="0" w:color="auto"/>
                      </w:divBdr>
                    </w:div>
                  </w:divsChild>
                </w:div>
                <w:div w:id="449084787">
                  <w:marLeft w:val="0"/>
                  <w:marRight w:val="0"/>
                  <w:marTop w:val="0"/>
                  <w:marBottom w:val="0"/>
                  <w:divBdr>
                    <w:top w:val="none" w:sz="0" w:space="0" w:color="auto"/>
                    <w:left w:val="none" w:sz="0" w:space="0" w:color="auto"/>
                    <w:bottom w:val="none" w:sz="0" w:space="0" w:color="auto"/>
                    <w:right w:val="none" w:sz="0" w:space="0" w:color="auto"/>
                  </w:divBdr>
                </w:div>
              </w:divsChild>
            </w:div>
            <w:div w:id="1333071616">
              <w:marLeft w:val="0"/>
              <w:marRight w:val="0"/>
              <w:marTop w:val="0"/>
              <w:marBottom w:val="0"/>
              <w:divBdr>
                <w:top w:val="none" w:sz="0" w:space="0" w:color="auto"/>
                <w:left w:val="none" w:sz="0" w:space="0" w:color="auto"/>
                <w:bottom w:val="none" w:sz="0" w:space="0" w:color="auto"/>
                <w:right w:val="none" w:sz="0" w:space="0" w:color="auto"/>
              </w:divBdr>
              <w:divsChild>
                <w:div w:id="1414857003">
                  <w:marLeft w:val="0"/>
                  <w:marRight w:val="0"/>
                  <w:marTop w:val="0"/>
                  <w:marBottom w:val="0"/>
                  <w:divBdr>
                    <w:top w:val="none" w:sz="0" w:space="0" w:color="auto"/>
                    <w:left w:val="none" w:sz="0" w:space="0" w:color="auto"/>
                    <w:bottom w:val="none" w:sz="0" w:space="0" w:color="auto"/>
                    <w:right w:val="none" w:sz="0" w:space="0" w:color="auto"/>
                  </w:divBdr>
                </w:div>
              </w:divsChild>
            </w:div>
            <w:div w:id="25373960">
              <w:marLeft w:val="0"/>
              <w:marRight w:val="0"/>
              <w:marTop w:val="0"/>
              <w:marBottom w:val="0"/>
              <w:divBdr>
                <w:top w:val="none" w:sz="0" w:space="0" w:color="auto"/>
                <w:left w:val="none" w:sz="0" w:space="0" w:color="auto"/>
                <w:bottom w:val="none" w:sz="0" w:space="0" w:color="auto"/>
                <w:right w:val="none" w:sz="0" w:space="0" w:color="auto"/>
              </w:divBdr>
              <w:divsChild>
                <w:div w:id="14466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38308">
      <w:bodyDiv w:val="1"/>
      <w:marLeft w:val="0"/>
      <w:marRight w:val="0"/>
      <w:marTop w:val="0"/>
      <w:marBottom w:val="0"/>
      <w:divBdr>
        <w:top w:val="none" w:sz="0" w:space="0" w:color="auto"/>
        <w:left w:val="none" w:sz="0" w:space="0" w:color="auto"/>
        <w:bottom w:val="none" w:sz="0" w:space="0" w:color="auto"/>
        <w:right w:val="none" w:sz="0" w:space="0" w:color="auto"/>
      </w:divBdr>
    </w:div>
    <w:div w:id="1249342389">
      <w:bodyDiv w:val="1"/>
      <w:marLeft w:val="0"/>
      <w:marRight w:val="0"/>
      <w:marTop w:val="0"/>
      <w:marBottom w:val="0"/>
      <w:divBdr>
        <w:top w:val="none" w:sz="0" w:space="0" w:color="auto"/>
        <w:left w:val="none" w:sz="0" w:space="0" w:color="auto"/>
        <w:bottom w:val="none" w:sz="0" w:space="0" w:color="auto"/>
        <w:right w:val="none" w:sz="0" w:space="0" w:color="auto"/>
      </w:divBdr>
    </w:div>
    <w:div w:id="131518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278</Words>
  <Characters>1753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Mescht</dc:creator>
  <cp:lastModifiedBy>Mescht</cp:lastModifiedBy>
  <cp:revision>1</cp:revision>
  <dcterms:created xsi:type="dcterms:W3CDTF">2020-03-25T06:27:00Z</dcterms:created>
  <dcterms:modified xsi:type="dcterms:W3CDTF">2020-03-25T06:50:00Z</dcterms:modified>
</cp:coreProperties>
</file>